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868F61" w14:textId="77777777" w:rsidR="00F0581E" w:rsidRPr="00C005A9" w:rsidRDefault="00F0581E" w:rsidP="00F0581E">
      <w:pPr>
        <w:rPr>
          <w:rFonts w:ascii="Arial" w:hAnsi="Arial" w:cs="Arial"/>
        </w:rPr>
      </w:pPr>
    </w:p>
    <w:p w14:paraId="39373722" w14:textId="77777777" w:rsidR="00F0581E" w:rsidRPr="00D32034" w:rsidRDefault="00F0581E" w:rsidP="00F0581E">
      <w:pPr>
        <w:spacing w:after="0" w:line="240" w:lineRule="auto"/>
        <w:rPr>
          <w:rFonts w:cstheme="minorHAnsi"/>
          <w:sz w:val="24"/>
          <w:szCs w:val="24"/>
        </w:rPr>
      </w:pPr>
      <w:r w:rsidRPr="00D32034">
        <w:rPr>
          <w:rFonts w:cstheme="minorHAnsi"/>
          <w:sz w:val="24"/>
          <w:szCs w:val="24"/>
        </w:rPr>
        <w:t>Dječji  vrtić  Vladimir Nazor</w:t>
      </w:r>
      <w:r>
        <w:rPr>
          <w:rFonts w:cstheme="minorHAnsi"/>
          <w:sz w:val="24"/>
          <w:szCs w:val="24"/>
        </w:rPr>
        <w:t>,</w:t>
      </w:r>
      <w:r w:rsidRPr="00D32034">
        <w:rPr>
          <w:rFonts w:cstheme="minorHAnsi"/>
          <w:sz w:val="24"/>
          <w:szCs w:val="24"/>
        </w:rPr>
        <w:t xml:space="preserve"> Kastav</w:t>
      </w:r>
    </w:p>
    <w:p w14:paraId="164AE45A" w14:textId="77777777" w:rsidR="00F0581E" w:rsidRPr="00D32034" w:rsidRDefault="00F0581E" w:rsidP="00F0581E">
      <w:pPr>
        <w:spacing w:after="0" w:line="240" w:lineRule="auto"/>
        <w:rPr>
          <w:rFonts w:cstheme="minorHAnsi"/>
          <w:sz w:val="24"/>
          <w:szCs w:val="24"/>
        </w:rPr>
      </w:pPr>
      <w:r w:rsidRPr="00D32034">
        <w:rPr>
          <w:rFonts w:cstheme="minorHAnsi"/>
          <w:sz w:val="24"/>
          <w:szCs w:val="24"/>
        </w:rPr>
        <w:t>Skalini Istarskog tabora 1</w:t>
      </w:r>
    </w:p>
    <w:p w14:paraId="522711BB" w14:textId="77777777" w:rsidR="00F0581E" w:rsidRDefault="00F0581E" w:rsidP="00F0581E">
      <w:pPr>
        <w:spacing w:after="0" w:line="240" w:lineRule="auto"/>
        <w:rPr>
          <w:rFonts w:cstheme="minorHAnsi"/>
          <w:sz w:val="24"/>
          <w:szCs w:val="24"/>
        </w:rPr>
      </w:pPr>
    </w:p>
    <w:p w14:paraId="3FE02640" w14:textId="64DB2F6D" w:rsidR="00F0581E" w:rsidRDefault="00F0581E" w:rsidP="00F0581E">
      <w:pPr>
        <w:spacing w:after="0" w:line="240" w:lineRule="auto"/>
        <w:rPr>
          <w:rFonts w:cstheme="minorHAnsi"/>
          <w:sz w:val="24"/>
          <w:szCs w:val="24"/>
        </w:rPr>
      </w:pPr>
      <w:r w:rsidRPr="00D32034">
        <w:rPr>
          <w:rFonts w:cstheme="minorHAnsi"/>
          <w:sz w:val="24"/>
          <w:szCs w:val="24"/>
        </w:rPr>
        <w:t xml:space="preserve">Kastav, </w:t>
      </w:r>
      <w:r w:rsidR="001F0E40">
        <w:rPr>
          <w:rFonts w:cstheme="minorHAnsi"/>
          <w:color w:val="000000" w:themeColor="text1"/>
          <w:sz w:val="24"/>
          <w:szCs w:val="24"/>
        </w:rPr>
        <w:t>2</w:t>
      </w:r>
      <w:r w:rsidR="00C16E9E">
        <w:rPr>
          <w:rFonts w:cstheme="minorHAnsi"/>
          <w:color w:val="000000" w:themeColor="text1"/>
          <w:sz w:val="24"/>
          <w:szCs w:val="24"/>
        </w:rPr>
        <w:t>8</w:t>
      </w:r>
      <w:r>
        <w:rPr>
          <w:rFonts w:cstheme="minorHAnsi"/>
          <w:sz w:val="24"/>
          <w:szCs w:val="24"/>
        </w:rPr>
        <w:t xml:space="preserve">. </w:t>
      </w:r>
      <w:r w:rsidR="005C5FF1">
        <w:rPr>
          <w:rFonts w:cstheme="minorHAnsi"/>
          <w:sz w:val="24"/>
          <w:szCs w:val="24"/>
        </w:rPr>
        <w:t>kolovoza</w:t>
      </w:r>
      <w:r w:rsidR="000B38B2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2023.</w:t>
      </w:r>
    </w:p>
    <w:p w14:paraId="15282DA2" w14:textId="77777777" w:rsidR="00F0581E" w:rsidRPr="00ED709E" w:rsidRDefault="00F0581E" w:rsidP="00F0581E">
      <w:pPr>
        <w:spacing w:after="0" w:line="240" w:lineRule="auto"/>
        <w:rPr>
          <w:rFonts w:cstheme="minorHAnsi"/>
          <w:sz w:val="24"/>
          <w:szCs w:val="24"/>
        </w:rPr>
      </w:pPr>
    </w:p>
    <w:p w14:paraId="416B6529" w14:textId="5FF4CC65" w:rsidR="00F0581E" w:rsidRPr="00ED709E" w:rsidRDefault="00F0581E" w:rsidP="00F0581E">
      <w:pPr>
        <w:spacing w:after="0" w:line="240" w:lineRule="auto"/>
        <w:rPr>
          <w:rFonts w:cstheme="minorHAnsi"/>
          <w:sz w:val="24"/>
          <w:szCs w:val="24"/>
        </w:rPr>
      </w:pPr>
      <w:r w:rsidRPr="00ED709E">
        <w:rPr>
          <w:rFonts w:cstheme="minorHAnsi"/>
          <w:sz w:val="24"/>
          <w:szCs w:val="24"/>
        </w:rPr>
        <w:t>KLASA: 601-07/23-01/</w:t>
      </w:r>
      <w:r w:rsidR="00A35449">
        <w:rPr>
          <w:rFonts w:cstheme="minorHAnsi"/>
          <w:sz w:val="24"/>
          <w:szCs w:val="24"/>
        </w:rPr>
        <w:t>5</w:t>
      </w:r>
      <w:r w:rsidR="00C16E9E">
        <w:rPr>
          <w:rFonts w:cstheme="minorHAnsi"/>
          <w:sz w:val="24"/>
          <w:szCs w:val="24"/>
        </w:rPr>
        <w:t>9</w:t>
      </w:r>
    </w:p>
    <w:p w14:paraId="5014B068" w14:textId="4EF5E3DF" w:rsidR="00F0581E" w:rsidRDefault="00F0581E" w:rsidP="00F0581E">
      <w:pPr>
        <w:spacing w:after="0" w:line="240" w:lineRule="auto"/>
        <w:rPr>
          <w:rFonts w:cstheme="minorHAnsi"/>
          <w:sz w:val="24"/>
          <w:szCs w:val="24"/>
        </w:rPr>
      </w:pPr>
      <w:r w:rsidRPr="00ED709E">
        <w:rPr>
          <w:rFonts w:cstheme="minorHAnsi"/>
          <w:sz w:val="24"/>
          <w:szCs w:val="24"/>
        </w:rPr>
        <w:t>URBROJ: 2170-7-1-09-23-01</w:t>
      </w:r>
      <w:r w:rsidRPr="00ED709E">
        <w:rPr>
          <w:rFonts w:cstheme="minorHAnsi"/>
          <w:sz w:val="24"/>
          <w:szCs w:val="24"/>
        </w:rPr>
        <w:tab/>
      </w:r>
      <w:r w:rsidRPr="00ED709E">
        <w:rPr>
          <w:rFonts w:cstheme="minorHAnsi"/>
          <w:sz w:val="24"/>
          <w:szCs w:val="24"/>
        </w:rPr>
        <w:tab/>
      </w:r>
      <w:r w:rsidRPr="00D32034">
        <w:rPr>
          <w:rFonts w:cstheme="minorHAnsi"/>
          <w:sz w:val="24"/>
          <w:szCs w:val="24"/>
        </w:rPr>
        <w:tab/>
      </w:r>
      <w:r w:rsidRPr="00D32034">
        <w:rPr>
          <w:rFonts w:cstheme="minorHAnsi"/>
          <w:sz w:val="24"/>
          <w:szCs w:val="24"/>
        </w:rPr>
        <w:tab/>
      </w:r>
    </w:p>
    <w:p w14:paraId="44C06FCE" w14:textId="77777777" w:rsidR="00F0581E" w:rsidRDefault="00F0581E" w:rsidP="00F0581E">
      <w:pPr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D32034">
        <w:rPr>
          <w:rFonts w:cstheme="minorHAnsi"/>
          <w:sz w:val="24"/>
          <w:szCs w:val="24"/>
        </w:rPr>
        <w:tab/>
      </w:r>
      <w:r w:rsidRPr="00D32034">
        <w:rPr>
          <w:rFonts w:cstheme="minorHAnsi"/>
          <w:b/>
          <w:sz w:val="24"/>
          <w:szCs w:val="24"/>
        </w:rPr>
        <w:t>POZIV</w:t>
      </w:r>
    </w:p>
    <w:p w14:paraId="258E0C80" w14:textId="525D78C8" w:rsidR="00F0581E" w:rsidRPr="00306880" w:rsidRDefault="00F0581E" w:rsidP="00F0581E">
      <w:pPr>
        <w:jc w:val="both"/>
        <w:rPr>
          <w:rFonts w:cstheme="minorHAnsi"/>
          <w:sz w:val="24"/>
          <w:szCs w:val="24"/>
        </w:rPr>
      </w:pPr>
      <w:r w:rsidRPr="00306880">
        <w:rPr>
          <w:rFonts w:cstheme="minorHAnsi"/>
          <w:sz w:val="24"/>
          <w:szCs w:val="24"/>
        </w:rPr>
        <w:t>Na</w:t>
      </w:r>
      <w:r>
        <w:rPr>
          <w:rFonts w:cstheme="minorHAnsi"/>
          <w:sz w:val="24"/>
          <w:szCs w:val="24"/>
        </w:rPr>
        <w:t xml:space="preserve"> </w:t>
      </w:r>
      <w:r w:rsidR="00A35449">
        <w:rPr>
          <w:rFonts w:cstheme="minorHAnsi"/>
          <w:sz w:val="24"/>
          <w:szCs w:val="24"/>
        </w:rPr>
        <w:t>5</w:t>
      </w:r>
      <w:r w:rsidR="00C16E9E">
        <w:rPr>
          <w:rFonts w:cstheme="minorHAnsi"/>
          <w:sz w:val="24"/>
          <w:szCs w:val="24"/>
        </w:rPr>
        <w:t>9</w:t>
      </w:r>
      <w:r>
        <w:rPr>
          <w:rFonts w:cstheme="minorHAnsi"/>
          <w:sz w:val="24"/>
          <w:szCs w:val="24"/>
        </w:rPr>
        <w:t>.</w:t>
      </w:r>
      <w:r w:rsidRPr="00306880">
        <w:rPr>
          <w:rFonts w:cstheme="minorHAnsi"/>
          <w:sz w:val="24"/>
          <w:szCs w:val="24"/>
        </w:rPr>
        <w:t xml:space="preserve"> </w:t>
      </w:r>
      <w:r w:rsidR="009B2EAF" w:rsidRPr="009B2EAF">
        <w:rPr>
          <w:rFonts w:cstheme="minorHAnsi"/>
          <w:i/>
          <w:iCs/>
          <w:sz w:val="24"/>
          <w:szCs w:val="24"/>
        </w:rPr>
        <w:t>e</w:t>
      </w:r>
      <w:r w:rsidR="009B2EAF">
        <w:rPr>
          <w:rFonts w:cstheme="minorHAnsi"/>
          <w:sz w:val="24"/>
          <w:szCs w:val="24"/>
        </w:rPr>
        <w:t>-</w:t>
      </w:r>
      <w:r w:rsidRPr="00306880">
        <w:rPr>
          <w:rFonts w:cstheme="minorHAnsi"/>
          <w:sz w:val="24"/>
          <w:szCs w:val="24"/>
        </w:rPr>
        <w:t xml:space="preserve">sjednicu Upravnog vijeća koja će se održati </w:t>
      </w:r>
      <w:r w:rsidR="009B2EAF">
        <w:rPr>
          <w:rFonts w:cstheme="minorHAnsi"/>
          <w:sz w:val="24"/>
          <w:szCs w:val="24"/>
        </w:rPr>
        <w:t xml:space="preserve">elektronskim putem dana </w:t>
      </w:r>
      <w:r w:rsidR="001F0E40">
        <w:rPr>
          <w:rFonts w:cstheme="minorHAnsi"/>
          <w:color w:val="000000" w:themeColor="text1"/>
          <w:sz w:val="24"/>
          <w:szCs w:val="24"/>
        </w:rPr>
        <w:t>2</w:t>
      </w:r>
      <w:r w:rsidR="00C16E9E">
        <w:rPr>
          <w:rFonts w:cstheme="minorHAnsi"/>
          <w:color w:val="000000" w:themeColor="text1"/>
          <w:sz w:val="24"/>
          <w:szCs w:val="24"/>
        </w:rPr>
        <w:t>8</w:t>
      </w:r>
      <w:r w:rsidR="009B2EAF">
        <w:rPr>
          <w:rFonts w:cstheme="minorHAnsi"/>
          <w:sz w:val="24"/>
          <w:szCs w:val="24"/>
        </w:rPr>
        <w:t xml:space="preserve">. </w:t>
      </w:r>
      <w:r w:rsidR="00676FC7">
        <w:rPr>
          <w:rFonts w:cstheme="minorHAnsi"/>
          <w:sz w:val="24"/>
          <w:szCs w:val="24"/>
        </w:rPr>
        <w:t>kolovoza</w:t>
      </w:r>
      <w:r w:rsidR="009B2EAF">
        <w:rPr>
          <w:rFonts w:cstheme="minorHAnsi"/>
          <w:sz w:val="24"/>
          <w:szCs w:val="24"/>
        </w:rPr>
        <w:t xml:space="preserve"> 2023. godine</w:t>
      </w:r>
    </w:p>
    <w:p w14:paraId="55825C19" w14:textId="77777777" w:rsidR="00F0581E" w:rsidRDefault="00F0581E" w:rsidP="00F0581E">
      <w:pPr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Predlaže se sljedeći d</w:t>
      </w:r>
      <w:r w:rsidRPr="00D32034">
        <w:rPr>
          <w:rFonts w:cstheme="minorHAnsi"/>
          <w:sz w:val="24"/>
          <w:szCs w:val="24"/>
        </w:rPr>
        <w:t>nevni red:</w:t>
      </w:r>
    </w:p>
    <w:p w14:paraId="21483623" w14:textId="4626A936" w:rsidR="00C16E9E" w:rsidRPr="00C16E9E" w:rsidRDefault="00C16E9E" w:rsidP="00C16E9E">
      <w:pPr>
        <w:pStyle w:val="Odlomakpopisa"/>
        <w:numPr>
          <w:ilvl w:val="0"/>
          <w:numId w:val="8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C16E9E">
        <w:rPr>
          <w:rFonts w:cstheme="minorHAnsi"/>
          <w:sz w:val="24"/>
          <w:szCs w:val="24"/>
        </w:rPr>
        <w:t>Verifikacija zapisnika s 58. e-sjednice Upravnog vijeća</w:t>
      </w:r>
    </w:p>
    <w:p w14:paraId="68E69824" w14:textId="3CD32938" w:rsidR="001F0E40" w:rsidRPr="00C16E9E" w:rsidRDefault="001F0E40" w:rsidP="00C16E9E">
      <w:pPr>
        <w:pStyle w:val="Odlomakpopisa"/>
        <w:numPr>
          <w:ilvl w:val="0"/>
          <w:numId w:val="8"/>
        </w:numPr>
        <w:spacing w:after="0" w:line="240" w:lineRule="auto"/>
        <w:rPr>
          <w:sz w:val="24"/>
          <w:szCs w:val="24"/>
        </w:rPr>
      </w:pPr>
      <w:r w:rsidRPr="00C16E9E">
        <w:rPr>
          <w:sz w:val="24"/>
          <w:szCs w:val="24"/>
        </w:rPr>
        <w:t xml:space="preserve">Donošenje Odluke o rezultatima Natječaja za radno mjesto </w:t>
      </w:r>
      <w:r w:rsidR="00C16E9E" w:rsidRPr="00C16E9E">
        <w:rPr>
          <w:sz w:val="24"/>
          <w:szCs w:val="24"/>
        </w:rPr>
        <w:t>ZDRAVSTVENI/A VODITELJ/ICA</w:t>
      </w:r>
      <w:r w:rsidRPr="00C16E9E">
        <w:rPr>
          <w:sz w:val="24"/>
          <w:szCs w:val="24"/>
        </w:rPr>
        <w:t xml:space="preserve"> za</w:t>
      </w:r>
      <w:r w:rsidR="00C16E9E" w:rsidRPr="00C16E9E">
        <w:rPr>
          <w:sz w:val="24"/>
          <w:szCs w:val="24"/>
        </w:rPr>
        <w:t>mjena za dugotrajno bolovanje za Dunja Puharić</w:t>
      </w:r>
      <w:r w:rsidRPr="00C16E9E">
        <w:rPr>
          <w:sz w:val="24"/>
          <w:szCs w:val="24"/>
        </w:rPr>
        <w:t xml:space="preserve">-  </w:t>
      </w:r>
      <w:r w:rsidR="00C16E9E" w:rsidRPr="00C16E9E">
        <w:rPr>
          <w:sz w:val="24"/>
          <w:szCs w:val="24"/>
        </w:rPr>
        <w:t>1</w:t>
      </w:r>
      <w:r w:rsidRPr="00C16E9E">
        <w:rPr>
          <w:sz w:val="24"/>
          <w:szCs w:val="24"/>
        </w:rPr>
        <w:t xml:space="preserve"> izvršitelj</w:t>
      </w:r>
      <w:r w:rsidR="00C16E9E" w:rsidRPr="00C16E9E">
        <w:rPr>
          <w:sz w:val="24"/>
          <w:szCs w:val="24"/>
        </w:rPr>
        <w:t>/</w:t>
      </w:r>
      <w:proofErr w:type="spellStart"/>
      <w:r w:rsidR="00C16E9E" w:rsidRPr="00C16E9E">
        <w:rPr>
          <w:sz w:val="24"/>
          <w:szCs w:val="24"/>
        </w:rPr>
        <w:t>ica</w:t>
      </w:r>
      <w:proofErr w:type="spellEnd"/>
      <w:r w:rsidRPr="00C16E9E">
        <w:rPr>
          <w:sz w:val="24"/>
          <w:szCs w:val="24"/>
        </w:rPr>
        <w:t xml:space="preserve"> na određeno puno radno vrijeme </w:t>
      </w:r>
    </w:p>
    <w:p w14:paraId="4941ACB2" w14:textId="3BB65ACF" w:rsidR="00C16E9E" w:rsidRPr="00C16E9E" w:rsidRDefault="00C16E9E" w:rsidP="00C16E9E">
      <w:pPr>
        <w:pStyle w:val="Odlomakpopisa"/>
        <w:numPr>
          <w:ilvl w:val="0"/>
          <w:numId w:val="8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Donošenje Odluke o usvajanju Polugodišnjeg izvještaja o izvršenju financijskog plana Dječjeg vrtića VLADIMIR NAZOR za 2023. godinu.</w:t>
      </w:r>
    </w:p>
    <w:p w14:paraId="21959BC5" w14:textId="77777777" w:rsidR="009B2EAF" w:rsidRPr="009B2EAF" w:rsidRDefault="009B2EAF" w:rsidP="009B2EAF">
      <w:pPr>
        <w:spacing w:after="0" w:line="240" w:lineRule="auto"/>
        <w:rPr>
          <w:sz w:val="24"/>
          <w:szCs w:val="24"/>
        </w:rPr>
      </w:pPr>
    </w:p>
    <w:p w14:paraId="6173D127" w14:textId="77777777" w:rsidR="00A537D9" w:rsidRPr="009A3FFE" w:rsidRDefault="00A537D9" w:rsidP="00A537D9">
      <w:pPr>
        <w:pStyle w:val="Odlomakpopisa"/>
        <w:spacing w:after="0" w:line="240" w:lineRule="auto"/>
        <w:contextualSpacing w:val="0"/>
        <w:rPr>
          <w:sz w:val="24"/>
          <w:szCs w:val="24"/>
        </w:rPr>
      </w:pPr>
    </w:p>
    <w:p w14:paraId="16DAEBC5" w14:textId="36B863A9" w:rsidR="00F0581E" w:rsidRPr="003841D8" w:rsidRDefault="008B3DE1" w:rsidP="003841D8">
      <w:pPr>
        <w:rPr>
          <w:rFonts w:cstheme="minorHAnsi"/>
          <w:bCs/>
          <w:sz w:val="24"/>
          <w:szCs w:val="24"/>
        </w:rPr>
      </w:pPr>
      <w:r w:rsidRPr="009A3FFE">
        <w:rPr>
          <w:rFonts w:cstheme="minorHAnsi"/>
          <w:bCs/>
          <w:sz w:val="24"/>
          <w:szCs w:val="24"/>
        </w:rPr>
        <w:t xml:space="preserve">      </w:t>
      </w:r>
    </w:p>
    <w:p w14:paraId="6793AF1E" w14:textId="77777777" w:rsidR="00F0581E" w:rsidRDefault="00F0581E" w:rsidP="00F0581E">
      <w:pPr>
        <w:spacing w:line="360" w:lineRule="auto"/>
        <w:ind w:left="4245" w:firstLine="3"/>
        <w:jc w:val="both"/>
        <w:rPr>
          <w:rFonts w:cstheme="minorHAnsi"/>
          <w:sz w:val="24"/>
          <w:szCs w:val="24"/>
        </w:rPr>
      </w:pPr>
      <w:r w:rsidRPr="00D32034">
        <w:rPr>
          <w:rFonts w:cstheme="minorHAnsi"/>
          <w:sz w:val="24"/>
          <w:szCs w:val="24"/>
        </w:rPr>
        <w:t xml:space="preserve">PREDSJEDNICA UPRAVNOG VIJEĆA     </w:t>
      </w:r>
    </w:p>
    <w:p w14:paraId="6C4C3554" w14:textId="3E7CB9F7" w:rsidR="00C77741" w:rsidRDefault="00C77741" w:rsidP="00F0581E">
      <w:pPr>
        <w:spacing w:line="360" w:lineRule="auto"/>
        <w:ind w:left="4245" w:firstLine="3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___________________________</w:t>
      </w:r>
    </w:p>
    <w:p w14:paraId="27B207D6" w14:textId="78F1D34C" w:rsidR="00F0581E" w:rsidRDefault="00F0581E" w:rsidP="00F0581E">
      <w:pPr>
        <w:ind w:left="424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Neva Andonov Lipovac, </w:t>
      </w:r>
      <w:proofErr w:type="spellStart"/>
      <w:r>
        <w:rPr>
          <w:rFonts w:cstheme="minorHAnsi"/>
          <w:sz w:val="24"/>
          <w:szCs w:val="24"/>
        </w:rPr>
        <w:t>mag.oec.</w:t>
      </w:r>
      <w:r w:rsidR="006C2D2C">
        <w:rPr>
          <w:rFonts w:cstheme="minorHAnsi"/>
          <w:sz w:val="24"/>
          <w:szCs w:val="24"/>
        </w:rPr>
        <w:t>v.r</w:t>
      </w:r>
      <w:proofErr w:type="spellEnd"/>
      <w:r w:rsidR="006C2D2C">
        <w:rPr>
          <w:rFonts w:cstheme="minorHAnsi"/>
          <w:sz w:val="24"/>
          <w:szCs w:val="24"/>
        </w:rPr>
        <w:t>.</w:t>
      </w:r>
    </w:p>
    <w:p w14:paraId="73E372D5" w14:textId="77777777" w:rsidR="00F0581E" w:rsidRPr="00D43792" w:rsidRDefault="00F0581E" w:rsidP="00F0581E">
      <w:pPr>
        <w:spacing w:after="0"/>
        <w:rPr>
          <w:rFonts w:cstheme="minorHAnsi"/>
          <w:sz w:val="24"/>
          <w:szCs w:val="24"/>
          <w:u w:val="single"/>
        </w:rPr>
      </w:pPr>
      <w:r>
        <w:rPr>
          <w:rFonts w:cstheme="minorHAnsi"/>
          <w:sz w:val="24"/>
          <w:szCs w:val="24"/>
          <w:u w:val="single"/>
        </w:rPr>
        <w:t>D</w:t>
      </w:r>
      <w:r w:rsidRPr="00D43792">
        <w:rPr>
          <w:rFonts w:cstheme="minorHAnsi"/>
          <w:sz w:val="24"/>
          <w:szCs w:val="24"/>
          <w:u w:val="single"/>
        </w:rPr>
        <w:t>ostaviti:</w:t>
      </w:r>
    </w:p>
    <w:p w14:paraId="77B94A44" w14:textId="77777777" w:rsidR="00F0581E" w:rsidRPr="00D43792" w:rsidRDefault="00F0581E" w:rsidP="00F0581E">
      <w:pPr>
        <w:spacing w:after="0"/>
        <w:rPr>
          <w:rFonts w:cstheme="minorHAnsi"/>
          <w:sz w:val="24"/>
          <w:szCs w:val="24"/>
        </w:rPr>
      </w:pPr>
      <w:r w:rsidRPr="00D43792">
        <w:rPr>
          <w:rFonts w:cstheme="minorHAnsi"/>
          <w:sz w:val="24"/>
          <w:szCs w:val="24"/>
        </w:rPr>
        <w:t>- članovima Upravnog vijeća</w:t>
      </w:r>
    </w:p>
    <w:p w14:paraId="1A62FA55" w14:textId="77777777" w:rsidR="00F0581E" w:rsidRPr="00D43792" w:rsidRDefault="00F0581E" w:rsidP="00F0581E">
      <w:pPr>
        <w:spacing w:after="0"/>
        <w:rPr>
          <w:rFonts w:cstheme="minorHAnsi"/>
          <w:sz w:val="24"/>
          <w:szCs w:val="24"/>
        </w:rPr>
      </w:pPr>
      <w:r w:rsidRPr="00D43792">
        <w:rPr>
          <w:rFonts w:cstheme="minorHAnsi"/>
          <w:sz w:val="24"/>
          <w:szCs w:val="24"/>
        </w:rPr>
        <w:t>- ravnateljici vrtića</w:t>
      </w:r>
    </w:p>
    <w:p w14:paraId="622A4A72" w14:textId="77777777" w:rsidR="00F0581E" w:rsidRPr="00D43792" w:rsidRDefault="00F0581E" w:rsidP="00F0581E">
      <w:pPr>
        <w:spacing w:after="0"/>
        <w:rPr>
          <w:rFonts w:cstheme="minorHAnsi"/>
          <w:sz w:val="24"/>
          <w:szCs w:val="24"/>
        </w:rPr>
      </w:pPr>
      <w:r w:rsidRPr="00D43792">
        <w:rPr>
          <w:rFonts w:cstheme="minorHAnsi"/>
          <w:sz w:val="24"/>
          <w:szCs w:val="24"/>
        </w:rPr>
        <w:t>- pismohrana</w:t>
      </w:r>
    </w:p>
    <w:p w14:paraId="0B76E0C4" w14:textId="77777777" w:rsidR="00F0581E" w:rsidRPr="00D43792" w:rsidRDefault="00F0581E" w:rsidP="00F0581E">
      <w:pPr>
        <w:rPr>
          <w:rFonts w:ascii="Arial" w:hAnsi="Arial" w:cs="Arial"/>
          <w:sz w:val="24"/>
          <w:szCs w:val="24"/>
        </w:rPr>
      </w:pPr>
    </w:p>
    <w:p w14:paraId="4525BC56" w14:textId="77777777" w:rsidR="00852616" w:rsidRDefault="00852616"/>
    <w:sectPr w:rsidR="00852616" w:rsidSect="00850E5A">
      <w:pgSz w:w="11906" w:h="16838"/>
      <w:pgMar w:top="993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72DD3"/>
    <w:multiLevelType w:val="hybridMultilevel"/>
    <w:tmpl w:val="4288D750"/>
    <w:lvl w:ilvl="0" w:tplc="D46005B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605493"/>
    <w:multiLevelType w:val="hybridMultilevel"/>
    <w:tmpl w:val="B5DEAD4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1B4AFB"/>
    <w:multiLevelType w:val="hybridMultilevel"/>
    <w:tmpl w:val="BE1E237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333567"/>
    <w:multiLevelType w:val="hybridMultilevel"/>
    <w:tmpl w:val="20A60BE8"/>
    <w:lvl w:ilvl="0" w:tplc="FB7EC334">
      <w:start w:val="600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3621C5A"/>
    <w:multiLevelType w:val="hybridMultilevel"/>
    <w:tmpl w:val="D69835C2"/>
    <w:lvl w:ilvl="0" w:tplc="5492C750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8C13F52"/>
    <w:multiLevelType w:val="hybridMultilevel"/>
    <w:tmpl w:val="DB74805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296BA5"/>
    <w:multiLevelType w:val="hybridMultilevel"/>
    <w:tmpl w:val="CC94052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8354058">
    <w:abstractNumId w:val="1"/>
  </w:num>
  <w:num w:numId="2" w16cid:durableId="667490110">
    <w:abstractNumId w:val="5"/>
  </w:num>
  <w:num w:numId="3" w16cid:durableId="1411779647">
    <w:abstractNumId w:val="4"/>
  </w:num>
  <w:num w:numId="4" w16cid:durableId="1265961663">
    <w:abstractNumId w:val="3"/>
  </w:num>
  <w:num w:numId="5" w16cid:durableId="1279802239">
    <w:abstractNumId w:val="0"/>
  </w:num>
  <w:num w:numId="6" w16cid:durableId="27329005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77568477">
    <w:abstractNumId w:val="6"/>
  </w:num>
  <w:num w:numId="8" w16cid:durableId="12627594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81E"/>
    <w:rsid w:val="00004280"/>
    <w:rsid w:val="000B38B2"/>
    <w:rsid w:val="00125E47"/>
    <w:rsid w:val="001B5B7C"/>
    <w:rsid w:val="001F0E40"/>
    <w:rsid w:val="00280C34"/>
    <w:rsid w:val="002D5B51"/>
    <w:rsid w:val="003841D8"/>
    <w:rsid w:val="003E690B"/>
    <w:rsid w:val="004B494E"/>
    <w:rsid w:val="005B65AA"/>
    <w:rsid w:val="005C5FF1"/>
    <w:rsid w:val="00676FC7"/>
    <w:rsid w:val="006C2D2C"/>
    <w:rsid w:val="00754DC0"/>
    <w:rsid w:val="00852616"/>
    <w:rsid w:val="008B3DE1"/>
    <w:rsid w:val="00911A67"/>
    <w:rsid w:val="009355E3"/>
    <w:rsid w:val="00965E5E"/>
    <w:rsid w:val="009A3FFE"/>
    <w:rsid w:val="009B2EAF"/>
    <w:rsid w:val="009D1F1C"/>
    <w:rsid w:val="00A35449"/>
    <w:rsid w:val="00A537D9"/>
    <w:rsid w:val="00AE4A72"/>
    <w:rsid w:val="00B752C3"/>
    <w:rsid w:val="00BE3FBF"/>
    <w:rsid w:val="00C16E9E"/>
    <w:rsid w:val="00C77741"/>
    <w:rsid w:val="00C810EE"/>
    <w:rsid w:val="00D10974"/>
    <w:rsid w:val="00D713B6"/>
    <w:rsid w:val="00D93286"/>
    <w:rsid w:val="00DA6B20"/>
    <w:rsid w:val="00E56FBE"/>
    <w:rsid w:val="00E60556"/>
    <w:rsid w:val="00E73ADE"/>
    <w:rsid w:val="00EC39D5"/>
    <w:rsid w:val="00ED709E"/>
    <w:rsid w:val="00F05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9EB7D"/>
  <w15:chartTrackingRefBased/>
  <w15:docId w15:val="{54E1D370-FE15-441D-8548-EB602C3A0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581E"/>
    <w:pPr>
      <w:spacing w:after="200" w:line="276" w:lineRule="auto"/>
    </w:pPr>
    <w:rPr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058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0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Vrtic Kastav</dc:creator>
  <cp:keywords/>
  <dc:description/>
  <cp:lastModifiedBy>Vrtic Kastav</cp:lastModifiedBy>
  <cp:revision>18</cp:revision>
  <cp:lastPrinted>2023-08-25T08:48:00Z</cp:lastPrinted>
  <dcterms:created xsi:type="dcterms:W3CDTF">2023-06-19T09:33:00Z</dcterms:created>
  <dcterms:modified xsi:type="dcterms:W3CDTF">2023-08-28T10:48:00Z</dcterms:modified>
</cp:coreProperties>
</file>