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4182A126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D621C5">
        <w:rPr>
          <w:rFonts w:cstheme="minorHAnsi"/>
          <w:color w:val="000000" w:themeColor="text1"/>
          <w:sz w:val="24"/>
          <w:szCs w:val="24"/>
        </w:rPr>
        <w:t>22</w:t>
      </w:r>
      <w:r>
        <w:rPr>
          <w:rFonts w:cstheme="minorHAnsi"/>
          <w:sz w:val="24"/>
          <w:szCs w:val="24"/>
        </w:rPr>
        <w:t xml:space="preserve">. </w:t>
      </w:r>
      <w:r w:rsidR="004F6289">
        <w:rPr>
          <w:rFonts w:cstheme="minorHAnsi"/>
          <w:sz w:val="24"/>
          <w:szCs w:val="24"/>
        </w:rPr>
        <w:t>rujna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2023.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31C34A2C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601-07/23-01/</w:t>
      </w:r>
      <w:r w:rsidR="004F6289">
        <w:rPr>
          <w:rFonts w:cstheme="minorHAnsi"/>
          <w:sz w:val="24"/>
          <w:szCs w:val="24"/>
        </w:rPr>
        <w:t>6</w:t>
      </w:r>
      <w:r w:rsidR="00D621C5">
        <w:rPr>
          <w:rFonts w:cstheme="minorHAnsi"/>
          <w:sz w:val="24"/>
          <w:szCs w:val="24"/>
        </w:rPr>
        <w:t>1</w:t>
      </w:r>
    </w:p>
    <w:p w14:paraId="5014B068" w14:textId="4EF5E3DF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2170-7-1-09-23-01</w:t>
      </w:r>
      <w:r w:rsidRPr="00ED709E">
        <w:rPr>
          <w:rFonts w:cstheme="minorHAnsi"/>
          <w:sz w:val="24"/>
          <w:szCs w:val="24"/>
        </w:rPr>
        <w:tab/>
      </w: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29850D7E" w14:textId="1B3CF615" w:rsidR="00D621C5" w:rsidRDefault="00D621C5" w:rsidP="00D621C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61. sjednicu Upravnog vijeća koja će se održati u prostorijama na 2. katu objekta „Smarties“ Dječjeg vrtića VLADIMIR NAZOR Kastav (u daljnjem tekstu Vrtić), u srijedu 27. rujna 2023. g., s početkom u 09,00 h. </w:t>
      </w:r>
    </w:p>
    <w:p w14:paraId="55825C19" w14:textId="77777777" w:rsidR="00F0581E" w:rsidRDefault="00F0581E" w:rsidP="00F0581E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21483623" w14:textId="3BCD0FA0" w:rsidR="00C16E9E" w:rsidRDefault="00C16E9E" w:rsidP="00C16E9E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C16E9E">
        <w:rPr>
          <w:rFonts w:cstheme="minorHAnsi"/>
          <w:sz w:val="24"/>
          <w:szCs w:val="24"/>
        </w:rPr>
        <w:t xml:space="preserve">Verifikacija zapisnika s </w:t>
      </w:r>
      <w:r w:rsidR="00D621C5">
        <w:rPr>
          <w:rFonts w:cstheme="minorHAnsi"/>
          <w:sz w:val="24"/>
          <w:szCs w:val="24"/>
        </w:rPr>
        <w:t>60</w:t>
      </w:r>
      <w:r w:rsidRPr="00C16E9E">
        <w:rPr>
          <w:rFonts w:cstheme="minorHAnsi"/>
          <w:sz w:val="24"/>
          <w:szCs w:val="24"/>
        </w:rPr>
        <w:t>.</w:t>
      </w:r>
      <w:r w:rsidR="00D621C5">
        <w:rPr>
          <w:rFonts w:cstheme="minorHAnsi"/>
          <w:sz w:val="24"/>
          <w:szCs w:val="24"/>
        </w:rPr>
        <w:t xml:space="preserve"> e -</w:t>
      </w:r>
      <w:r w:rsidRPr="00C16E9E">
        <w:rPr>
          <w:rFonts w:cstheme="minorHAnsi"/>
          <w:sz w:val="24"/>
          <w:szCs w:val="24"/>
        </w:rPr>
        <w:t xml:space="preserve"> sjednice Upravnog vijeća</w:t>
      </w:r>
    </w:p>
    <w:p w14:paraId="7623B87B" w14:textId="1E39253B" w:rsidR="00D621C5" w:rsidRDefault="00D621C5" w:rsidP="00C16E9E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Raspisivanje natječaja za sljedeća radna mjesta:</w:t>
      </w:r>
    </w:p>
    <w:p w14:paraId="2D516CED" w14:textId="4860C227" w:rsidR="00D621C5" w:rsidRDefault="00D621C5" w:rsidP="00D621C5">
      <w:pPr>
        <w:pStyle w:val="Odlomakpopisa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Odgojitelj/ica na neodređeno puno radno vrijeme – 2 izvršitelja/ice</w:t>
      </w:r>
    </w:p>
    <w:p w14:paraId="394AD0D4" w14:textId="40062688" w:rsidR="00D621C5" w:rsidRDefault="00D621C5" w:rsidP="00D621C5">
      <w:pPr>
        <w:pStyle w:val="Odlomakpopisa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Odgojitelj/ica na određeno puno radno vrijeme – zamjena za bolovanje/rodiljni/roditeljski dopust – 1 izvršitelj/ica</w:t>
      </w:r>
    </w:p>
    <w:p w14:paraId="0E875F28" w14:textId="22C61EFC" w:rsidR="00D621C5" w:rsidRDefault="00D621C5" w:rsidP="00D621C5">
      <w:pPr>
        <w:pStyle w:val="Odlomakpopisa"/>
        <w:numPr>
          <w:ilvl w:val="0"/>
          <w:numId w:val="9"/>
        </w:num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Odgojitelj/ica pripravnik/ica na određeno puno radno vrijeme u trajanju od godine dana – 1 izvršitelj/ica</w:t>
      </w:r>
    </w:p>
    <w:p w14:paraId="68D96BAA" w14:textId="052FF8CF" w:rsidR="00D621C5" w:rsidRDefault="00D621C5" w:rsidP="00D621C5">
      <w:pPr>
        <w:pStyle w:val="Odlomakpopis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D621C5">
        <w:rPr>
          <w:rFonts w:cstheme="minorHAnsi"/>
          <w:sz w:val="24"/>
          <w:szCs w:val="24"/>
        </w:rPr>
        <w:t xml:space="preserve">Pomagač/ica za djecu s teškoćama u razvoju -  </w:t>
      </w:r>
      <w:r>
        <w:rPr>
          <w:rFonts w:cstheme="minorHAnsi"/>
          <w:sz w:val="24"/>
          <w:szCs w:val="24"/>
        </w:rPr>
        <w:t>1</w:t>
      </w:r>
      <w:r w:rsidRPr="00D621C5">
        <w:rPr>
          <w:rFonts w:cstheme="minorHAnsi"/>
          <w:sz w:val="24"/>
          <w:szCs w:val="24"/>
        </w:rPr>
        <w:t xml:space="preserve"> izvršitelja/ice na određeno nepuno radno vrijeme (30 sati tjedno)  </w:t>
      </w:r>
    </w:p>
    <w:p w14:paraId="5AB05025" w14:textId="5816B80E" w:rsidR="00FC7F63" w:rsidRPr="00FC7F63" w:rsidRDefault="00FC7F63" w:rsidP="00FC7F63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C7F63">
        <w:rPr>
          <w:rFonts w:cstheme="minorHAnsi"/>
          <w:bCs/>
          <w:sz w:val="24"/>
          <w:szCs w:val="24"/>
        </w:rPr>
        <w:t>Usvajanje Godišnjeg plana i odgojno - obrazovnog rada za pedagošku godinu 202</w:t>
      </w:r>
      <w:r>
        <w:rPr>
          <w:rFonts w:cstheme="minorHAnsi"/>
          <w:bCs/>
          <w:sz w:val="24"/>
          <w:szCs w:val="24"/>
        </w:rPr>
        <w:t>3</w:t>
      </w:r>
      <w:r w:rsidRPr="00FC7F63">
        <w:rPr>
          <w:rFonts w:cstheme="minorHAnsi"/>
          <w:bCs/>
          <w:sz w:val="24"/>
          <w:szCs w:val="24"/>
        </w:rPr>
        <w:t>./202</w:t>
      </w:r>
      <w:r>
        <w:rPr>
          <w:rFonts w:cstheme="minorHAnsi"/>
          <w:bCs/>
          <w:sz w:val="24"/>
          <w:szCs w:val="24"/>
        </w:rPr>
        <w:t>4</w:t>
      </w:r>
      <w:r w:rsidRPr="00FC7F63">
        <w:rPr>
          <w:rFonts w:cstheme="minorHAnsi"/>
          <w:bCs/>
          <w:sz w:val="24"/>
          <w:szCs w:val="24"/>
        </w:rPr>
        <w:t xml:space="preserve">. </w:t>
      </w:r>
    </w:p>
    <w:p w14:paraId="38FF8E9B" w14:textId="4E840AC9" w:rsidR="00FC7F63" w:rsidRDefault="00FC7F63" w:rsidP="00FC7F63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FC7F63">
        <w:rPr>
          <w:rFonts w:cstheme="minorHAnsi"/>
          <w:bCs/>
          <w:sz w:val="24"/>
          <w:szCs w:val="24"/>
        </w:rPr>
        <w:t>Usvajanje Kurikuluma Dječjeg vrtića za pedagošku godinu 202</w:t>
      </w:r>
      <w:r>
        <w:rPr>
          <w:rFonts w:cstheme="minorHAnsi"/>
          <w:bCs/>
          <w:sz w:val="24"/>
          <w:szCs w:val="24"/>
        </w:rPr>
        <w:t>3</w:t>
      </w:r>
      <w:r w:rsidRPr="00FC7F63">
        <w:rPr>
          <w:rFonts w:cstheme="minorHAnsi"/>
          <w:bCs/>
          <w:sz w:val="24"/>
          <w:szCs w:val="24"/>
        </w:rPr>
        <w:t>./202</w:t>
      </w:r>
      <w:r>
        <w:rPr>
          <w:rFonts w:cstheme="minorHAnsi"/>
          <w:bCs/>
          <w:sz w:val="24"/>
          <w:szCs w:val="24"/>
        </w:rPr>
        <w:t>4</w:t>
      </w:r>
      <w:r w:rsidRPr="00FC7F63">
        <w:rPr>
          <w:rFonts w:cstheme="minorHAnsi"/>
          <w:bCs/>
          <w:sz w:val="24"/>
          <w:szCs w:val="24"/>
        </w:rPr>
        <w:t>.</w:t>
      </w:r>
      <w:r w:rsidR="00C875E9">
        <w:rPr>
          <w:rFonts w:cstheme="minorHAnsi"/>
          <w:bCs/>
          <w:sz w:val="24"/>
          <w:szCs w:val="24"/>
        </w:rPr>
        <w:t xml:space="preserve"> do 2028.</w:t>
      </w:r>
    </w:p>
    <w:p w14:paraId="44C54651" w14:textId="77D4AE23" w:rsidR="00F45562" w:rsidRPr="00FC7F63" w:rsidRDefault="00F45562" w:rsidP="00FC7F63">
      <w:pPr>
        <w:pStyle w:val="Odlomakpopisa"/>
        <w:numPr>
          <w:ilvl w:val="0"/>
          <w:numId w:val="8"/>
        </w:num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Razno</w:t>
      </w:r>
    </w:p>
    <w:p w14:paraId="16DAEBC5" w14:textId="0055AFD1" w:rsidR="00F0581E" w:rsidRPr="003841D8" w:rsidRDefault="00F0581E" w:rsidP="003841D8">
      <w:pPr>
        <w:rPr>
          <w:rFonts w:cstheme="minorHAnsi"/>
          <w:bCs/>
          <w:sz w:val="24"/>
          <w:szCs w:val="24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00223F21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Neva Andonov Lipovac, mag.oec.</w:t>
      </w:r>
      <w:r w:rsidR="001E4052">
        <w:rPr>
          <w:rFonts w:cstheme="minorHAnsi"/>
          <w:sz w:val="24"/>
          <w:szCs w:val="24"/>
        </w:rPr>
        <w:t xml:space="preserve"> v.r.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354058">
    <w:abstractNumId w:val="2"/>
  </w:num>
  <w:num w:numId="2" w16cid:durableId="667490110">
    <w:abstractNumId w:val="6"/>
  </w:num>
  <w:num w:numId="3" w16cid:durableId="1411779647">
    <w:abstractNumId w:val="5"/>
  </w:num>
  <w:num w:numId="4" w16cid:durableId="1265961663">
    <w:abstractNumId w:val="4"/>
  </w:num>
  <w:num w:numId="5" w16cid:durableId="1279802239">
    <w:abstractNumId w:val="0"/>
  </w:num>
  <w:num w:numId="6" w16cid:durableId="2732900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7"/>
  </w:num>
  <w:num w:numId="8" w16cid:durableId="1262759410">
    <w:abstractNumId w:val="3"/>
  </w:num>
  <w:num w:numId="9" w16cid:durableId="378479563">
    <w:abstractNumId w:val="1"/>
  </w:num>
  <w:num w:numId="10" w16cid:durableId="15502683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B38B2"/>
    <w:rsid w:val="00125E47"/>
    <w:rsid w:val="00132936"/>
    <w:rsid w:val="001B5B7C"/>
    <w:rsid w:val="001E4052"/>
    <w:rsid w:val="001F0E40"/>
    <w:rsid w:val="00280C34"/>
    <w:rsid w:val="002D5B51"/>
    <w:rsid w:val="003841D8"/>
    <w:rsid w:val="003E690B"/>
    <w:rsid w:val="004B494E"/>
    <w:rsid w:val="004F6289"/>
    <w:rsid w:val="005B65AA"/>
    <w:rsid w:val="005C5FF1"/>
    <w:rsid w:val="00676FC7"/>
    <w:rsid w:val="00754DC0"/>
    <w:rsid w:val="00851753"/>
    <w:rsid w:val="00852616"/>
    <w:rsid w:val="008B3DE1"/>
    <w:rsid w:val="00911A67"/>
    <w:rsid w:val="009355E3"/>
    <w:rsid w:val="00965E5E"/>
    <w:rsid w:val="009A3FFE"/>
    <w:rsid w:val="009B2EAF"/>
    <w:rsid w:val="009D1F1C"/>
    <w:rsid w:val="00A35449"/>
    <w:rsid w:val="00A537D9"/>
    <w:rsid w:val="00AE4A72"/>
    <w:rsid w:val="00B07D39"/>
    <w:rsid w:val="00B752C3"/>
    <w:rsid w:val="00BE3FBF"/>
    <w:rsid w:val="00C16E9E"/>
    <w:rsid w:val="00C77741"/>
    <w:rsid w:val="00C810EE"/>
    <w:rsid w:val="00C875E9"/>
    <w:rsid w:val="00D10974"/>
    <w:rsid w:val="00D621C5"/>
    <w:rsid w:val="00D713B6"/>
    <w:rsid w:val="00D93286"/>
    <w:rsid w:val="00DA6B20"/>
    <w:rsid w:val="00E56FBE"/>
    <w:rsid w:val="00E60556"/>
    <w:rsid w:val="00E73ADE"/>
    <w:rsid w:val="00EC39D5"/>
    <w:rsid w:val="00ED709E"/>
    <w:rsid w:val="00F0581E"/>
    <w:rsid w:val="00F45562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25</cp:revision>
  <cp:lastPrinted>2023-09-27T07:37:00Z</cp:lastPrinted>
  <dcterms:created xsi:type="dcterms:W3CDTF">2023-06-19T09:33:00Z</dcterms:created>
  <dcterms:modified xsi:type="dcterms:W3CDTF">2023-11-27T09:31:00Z</dcterms:modified>
</cp:coreProperties>
</file>