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68F61" w14:textId="77777777" w:rsidR="00F0581E" w:rsidRPr="00C005A9" w:rsidRDefault="00F0581E" w:rsidP="00F0581E">
      <w:pPr>
        <w:rPr>
          <w:rFonts w:ascii="Arial" w:hAnsi="Arial" w:cs="Arial"/>
        </w:rPr>
      </w:pPr>
    </w:p>
    <w:p w14:paraId="39373722" w14:textId="77777777" w:rsidR="00F0581E" w:rsidRPr="00D32034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>Dječji  vrtić  Vladimir Nazor</w:t>
      </w:r>
      <w:r>
        <w:rPr>
          <w:rFonts w:cstheme="minorHAnsi"/>
          <w:sz w:val="24"/>
          <w:szCs w:val="24"/>
        </w:rPr>
        <w:t>,</w:t>
      </w:r>
      <w:r w:rsidRPr="00D32034">
        <w:rPr>
          <w:rFonts w:cstheme="minorHAnsi"/>
          <w:sz w:val="24"/>
          <w:szCs w:val="24"/>
        </w:rPr>
        <w:t xml:space="preserve"> Kastav</w:t>
      </w:r>
    </w:p>
    <w:p w14:paraId="164AE45A" w14:textId="77777777" w:rsidR="00F0581E" w:rsidRPr="00D32034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>Skalini Istarskog tabora 1</w:t>
      </w:r>
    </w:p>
    <w:p w14:paraId="522711BB" w14:textId="77777777" w:rsidR="00F0581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</w:p>
    <w:p w14:paraId="3FE02640" w14:textId="7939A572" w:rsidR="00F0581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 xml:space="preserve">Kastav, </w:t>
      </w:r>
      <w:r w:rsidR="00DC3DDE">
        <w:rPr>
          <w:rFonts w:cstheme="minorHAnsi"/>
          <w:sz w:val="24"/>
          <w:szCs w:val="24"/>
        </w:rPr>
        <w:t>12</w:t>
      </w:r>
      <w:r w:rsidR="00792BF0">
        <w:rPr>
          <w:rFonts w:cstheme="minorHAnsi"/>
          <w:sz w:val="24"/>
          <w:szCs w:val="24"/>
        </w:rPr>
        <w:t>.</w:t>
      </w:r>
      <w:r w:rsidR="003153C5">
        <w:rPr>
          <w:rFonts w:cstheme="minorHAnsi"/>
          <w:sz w:val="24"/>
          <w:szCs w:val="24"/>
        </w:rPr>
        <w:t xml:space="preserve"> </w:t>
      </w:r>
      <w:r w:rsidR="00DC3DDE">
        <w:rPr>
          <w:rFonts w:cstheme="minorHAnsi"/>
          <w:sz w:val="24"/>
          <w:szCs w:val="24"/>
        </w:rPr>
        <w:t>lipnja</w:t>
      </w:r>
      <w:r w:rsidR="000B38B2">
        <w:rPr>
          <w:rFonts w:cstheme="minorHAnsi"/>
          <w:sz w:val="24"/>
          <w:szCs w:val="24"/>
        </w:rPr>
        <w:t xml:space="preserve"> </w:t>
      </w:r>
      <w:r w:rsidR="00146B85">
        <w:rPr>
          <w:rFonts w:cstheme="minorHAnsi"/>
          <w:sz w:val="24"/>
          <w:szCs w:val="24"/>
        </w:rPr>
        <w:t xml:space="preserve">2025. </w:t>
      </w:r>
    </w:p>
    <w:p w14:paraId="15282DA2" w14:textId="77777777" w:rsidR="00F0581E" w:rsidRPr="00ED709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</w:p>
    <w:p w14:paraId="416B6529" w14:textId="412D30A3" w:rsidR="00F0581E" w:rsidRPr="00ED709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ED709E">
        <w:rPr>
          <w:rFonts w:cstheme="minorHAnsi"/>
          <w:sz w:val="24"/>
          <w:szCs w:val="24"/>
        </w:rPr>
        <w:t>KLASA: 601-07/</w:t>
      </w:r>
      <w:r w:rsidR="00ED5A48">
        <w:rPr>
          <w:rFonts w:cstheme="minorHAnsi"/>
          <w:sz w:val="24"/>
          <w:szCs w:val="24"/>
        </w:rPr>
        <w:t>25</w:t>
      </w:r>
      <w:r w:rsidRPr="00ED709E">
        <w:rPr>
          <w:rFonts w:cstheme="minorHAnsi"/>
          <w:sz w:val="24"/>
          <w:szCs w:val="24"/>
        </w:rPr>
        <w:t>-01/</w:t>
      </w:r>
      <w:r w:rsidR="00ED5A48">
        <w:rPr>
          <w:rFonts w:cstheme="minorHAnsi"/>
          <w:sz w:val="24"/>
          <w:szCs w:val="24"/>
        </w:rPr>
        <w:t>1</w:t>
      </w:r>
      <w:r w:rsidR="00085C8D">
        <w:rPr>
          <w:rFonts w:cstheme="minorHAnsi"/>
          <w:sz w:val="24"/>
          <w:szCs w:val="24"/>
        </w:rPr>
        <w:t>1</w:t>
      </w:r>
      <w:r w:rsidR="00DC3DDE">
        <w:rPr>
          <w:rFonts w:cstheme="minorHAnsi"/>
          <w:sz w:val="24"/>
          <w:szCs w:val="24"/>
        </w:rPr>
        <w:t>5</w:t>
      </w:r>
    </w:p>
    <w:p w14:paraId="1F532F01" w14:textId="05142F8C" w:rsidR="005E099A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ED709E">
        <w:rPr>
          <w:rFonts w:cstheme="minorHAnsi"/>
          <w:sz w:val="24"/>
          <w:szCs w:val="24"/>
        </w:rPr>
        <w:t>URBROJ: 2170-7-1-09-</w:t>
      </w:r>
      <w:r w:rsidR="00ED5A48">
        <w:rPr>
          <w:rFonts w:cstheme="minorHAnsi"/>
          <w:sz w:val="24"/>
          <w:szCs w:val="24"/>
        </w:rPr>
        <w:t>25</w:t>
      </w:r>
      <w:r w:rsidRPr="00ED709E">
        <w:rPr>
          <w:rFonts w:cstheme="minorHAnsi"/>
          <w:sz w:val="24"/>
          <w:szCs w:val="24"/>
        </w:rPr>
        <w:t>-01</w:t>
      </w:r>
      <w:r w:rsidRPr="00ED709E">
        <w:rPr>
          <w:rFonts w:cstheme="minorHAnsi"/>
          <w:sz w:val="24"/>
          <w:szCs w:val="24"/>
        </w:rPr>
        <w:tab/>
      </w:r>
    </w:p>
    <w:p w14:paraId="5014B068" w14:textId="298CF301" w:rsidR="00F0581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ED709E">
        <w:rPr>
          <w:rFonts w:cstheme="minorHAnsi"/>
          <w:sz w:val="24"/>
          <w:szCs w:val="24"/>
        </w:rPr>
        <w:tab/>
      </w:r>
      <w:r w:rsidRPr="00D32034">
        <w:rPr>
          <w:rFonts w:cstheme="minorHAnsi"/>
          <w:sz w:val="24"/>
          <w:szCs w:val="24"/>
        </w:rPr>
        <w:tab/>
      </w:r>
      <w:r w:rsidRPr="00D32034">
        <w:rPr>
          <w:rFonts w:cstheme="minorHAnsi"/>
          <w:sz w:val="24"/>
          <w:szCs w:val="24"/>
        </w:rPr>
        <w:tab/>
      </w:r>
    </w:p>
    <w:p w14:paraId="44C06FCE" w14:textId="77777777" w:rsidR="00F0581E" w:rsidRDefault="00F0581E" w:rsidP="00F0581E">
      <w:p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D32034">
        <w:rPr>
          <w:rFonts w:cstheme="minorHAnsi"/>
          <w:sz w:val="24"/>
          <w:szCs w:val="24"/>
        </w:rPr>
        <w:tab/>
      </w:r>
      <w:r w:rsidRPr="00D32034">
        <w:rPr>
          <w:rFonts w:cstheme="minorHAnsi"/>
          <w:b/>
          <w:sz w:val="24"/>
          <w:szCs w:val="24"/>
        </w:rPr>
        <w:t>POZIV</w:t>
      </w:r>
    </w:p>
    <w:p w14:paraId="68A23A1B" w14:textId="5B5E6544" w:rsidR="009C4CE7" w:rsidRPr="009C4CE7" w:rsidRDefault="009C4CE7" w:rsidP="009C4CE7">
      <w:pPr>
        <w:spacing w:line="360" w:lineRule="auto"/>
        <w:jc w:val="both"/>
        <w:rPr>
          <w:rFonts w:cstheme="minorHAnsi"/>
          <w:sz w:val="24"/>
          <w:szCs w:val="24"/>
        </w:rPr>
      </w:pPr>
      <w:r w:rsidRPr="009C4CE7">
        <w:rPr>
          <w:rFonts w:cstheme="minorHAnsi"/>
          <w:sz w:val="24"/>
          <w:szCs w:val="24"/>
        </w:rPr>
        <w:t xml:space="preserve">Na </w:t>
      </w:r>
      <w:r w:rsidR="00DC3DDE">
        <w:rPr>
          <w:rFonts w:cstheme="minorHAnsi"/>
          <w:sz w:val="24"/>
          <w:szCs w:val="24"/>
        </w:rPr>
        <w:t>115</w:t>
      </w:r>
      <w:r w:rsidRPr="009C4CE7">
        <w:rPr>
          <w:rFonts w:cstheme="minorHAnsi"/>
          <w:sz w:val="24"/>
          <w:szCs w:val="24"/>
        </w:rPr>
        <w:t xml:space="preserve">. sjednicu Upravnog vijeća koja će se održati u prostorijama na 2. katu objekta „Smarties“ Dječjeg vrtića VLADIMIR NAZOR Kastav (u daljnjem tekstu Vrtić), </w:t>
      </w:r>
      <w:r w:rsidR="00450C58">
        <w:rPr>
          <w:rFonts w:cstheme="minorHAnsi"/>
          <w:sz w:val="24"/>
          <w:szCs w:val="24"/>
        </w:rPr>
        <w:t xml:space="preserve">u </w:t>
      </w:r>
      <w:r w:rsidR="00DC3DDE">
        <w:rPr>
          <w:rFonts w:cstheme="minorHAnsi"/>
          <w:sz w:val="24"/>
          <w:szCs w:val="24"/>
        </w:rPr>
        <w:t>ponedjeljak</w:t>
      </w:r>
      <w:r w:rsidR="00450C58">
        <w:rPr>
          <w:rFonts w:cstheme="minorHAnsi"/>
          <w:sz w:val="24"/>
          <w:szCs w:val="24"/>
        </w:rPr>
        <w:t xml:space="preserve">, </w:t>
      </w:r>
      <w:r w:rsidR="00DC3DDE">
        <w:rPr>
          <w:rFonts w:cstheme="minorHAnsi"/>
          <w:sz w:val="24"/>
          <w:szCs w:val="24"/>
        </w:rPr>
        <w:t>16</w:t>
      </w:r>
      <w:r w:rsidR="00792BF0">
        <w:rPr>
          <w:rFonts w:cstheme="minorHAnsi"/>
          <w:sz w:val="24"/>
          <w:szCs w:val="24"/>
        </w:rPr>
        <w:t>.</w:t>
      </w:r>
      <w:r w:rsidR="008A3459">
        <w:rPr>
          <w:rFonts w:cstheme="minorHAnsi"/>
          <w:sz w:val="24"/>
          <w:szCs w:val="24"/>
        </w:rPr>
        <w:t>06</w:t>
      </w:r>
      <w:r>
        <w:rPr>
          <w:rFonts w:cstheme="minorHAnsi"/>
          <w:sz w:val="24"/>
          <w:szCs w:val="24"/>
        </w:rPr>
        <w:t>.2025.</w:t>
      </w:r>
      <w:r w:rsidRPr="009C4CE7">
        <w:rPr>
          <w:rFonts w:cstheme="minorHAnsi"/>
          <w:sz w:val="24"/>
          <w:szCs w:val="24"/>
        </w:rPr>
        <w:t xml:space="preserve"> g., s početkom </w:t>
      </w:r>
      <w:r w:rsidR="00450C58">
        <w:rPr>
          <w:rFonts w:cstheme="minorHAnsi"/>
          <w:sz w:val="24"/>
          <w:szCs w:val="24"/>
        </w:rPr>
        <w:t>u</w:t>
      </w:r>
      <w:r w:rsidR="00792BF0">
        <w:rPr>
          <w:rFonts w:cstheme="minorHAnsi"/>
          <w:sz w:val="24"/>
          <w:szCs w:val="24"/>
        </w:rPr>
        <w:t xml:space="preserve"> </w:t>
      </w:r>
      <w:r w:rsidR="00DC3DDE">
        <w:rPr>
          <w:rFonts w:cstheme="minorHAnsi"/>
          <w:sz w:val="24"/>
          <w:szCs w:val="24"/>
        </w:rPr>
        <w:t>10,30</w:t>
      </w:r>
      <w:r w:rsidR="00085C8D">
        <w:rPr>
          <w:rFonts w:cstheme="minorHAnsi"/>
          <w:sz w:val="24"/>
          <w:szCs w:val="24"/>
        </w:rPr>
        <w:t xml:space="preserve"> sati</w:t>
      </w:r>
      <w:r w:rsidR="00792BF0">
        <w:rPr>
          <w:rFonts w:cstheme="minorHAnsi"/>
          <w:sz w:val="24"/>
          <w:szCs w:val="24"/>
        </w:rPr>
        <w:t xml:space="preserve"> </w:t>
      </w:r>
    </w:p>
    <w:p w14:paraId="55825C19" w14:textId="77777777" w:rsidR="00F0581E" w:rsidRDefault="00F0581E" w:rsidP="00F0581E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Predlaže se sljedeći d</w:t>
      </w:r>
      <w:r w:rsidRPr="00D32034">
        <w:rPr>
          <w:rFonts w:cstheme="minorHAnsi"/>
          <w:sz w:val="24"/>
          <w:szCs w:val="24"/>
        </w:rPr>
        <w:t>nevni red:</w:t>
      </w:r>
    </w:p>
    <w:p w14:paraId="6B6AB048" w14:textId="7FC2F9B5" w:rsidR="00F0581E" w:rsidRDefault="00F0581E" w:rsidP="00F0581E">
      <w:pPr>
        <w:pStyle w:val="Odlomakpopisa"/>
        <w:numPr>
          <w:ilvl w:val="0"/>
          <w:numId w:val="1"/>
        </w:numPr>
        <w:spacing w:line="360" w:lineRule="auto"/>
        <w:jc w:val="both"/>
        <w:rPr>
          <w:rFonts w:cstheme="minorHAnsi"/>
          <w:bCs/>
          <w:sz w:val="24"/>
          <w:szCs w:val="24"/>
        </w:rPr>
      </w:pPr>
      <w:bookmarkStart w:id="0" w:name="_Hlk193269883"/>
      <w:r w:rsidRPr="009A3FFE">
        <w:rPr>
          <w:rFonts w:cstheme="minorHAnsi"/>
          <w:bCs/>
          <w:sz w:val="24"/>
          <w:szCs w:val="24"/>
        </w:rPr>
        <w:t>Verifikacija zapisnika s</w:t>
      </w:r>
      <w:r w:rsidR="003153C5">
        <w:rPr>
          <w:rFonts w:cstheme="minorHAnsi"/>
          <w:bCs/>
          <w:sz w:val="24"/>
          <w:szCs w:val="24"/>
        </w:rPr>
        <w:t>a</w:t>
      </w:r>
      <w:r w:rsidR="00ED709E" w:rsidRPr="009A3FFE">
        <w:rPr>
          <w:rFonts w:cstheme="minorHAnsi"/>
          <w:bCs/>
          <w:sz w:val="24"/>
          <w:szCs w:val="24"/>
        </w:rPr>
        <w:t xml:space="preserve"> </w:t>
      </w:r>
      <w:r w:rsidR="00DC3DDE">
        <w:rPr>
          <w:rFonts w:cstheme="minorHAnsi"/>
          <w:bCs/>
          <w:sz w:val="24"/>
          <w:szCs w:val="24"/>
        </w:rPr>
        <w:t>114</w:t>
      </w:r>
      <w:r w:rsidR="008A3459">
        <w:rPr>
          <w:rFonts w:cstheme="minorHAnsi"/>
          <w:bCs/>
          <w:sz w:val="24"/>
          <w:szCs w:val="24"/>
        </w:rPr>
        <w:t xml:space="preserve">. </w:t>
      </w:r>
      <w:r w:rsidR="00E64BF8">
        <w:rPr>
          <w:rFonts w:cstheme="minorHAnsi"/>
          <w:bCs/>
          <w:sz w:val="24"/>
          <w:szCs w:val="24"/>
        </w:rPr>
        <w:t xml:space="preserve"> </w:t>
      </w:r>
      <w:r w:rsidR="00DC3DDE">
        <w:rPr>
          <w:rFonts w:cstheme="minorHAnsi"/>
          <w:bCs/>
          <w:sz w:val="24"/>
          <w:szCs w:val="24"/>
        </w:rPr>
        <w:t>e-</w:t>
      </w:r>
      <w:r w:rsidRPr="009A3FFE">
        <w:rPr>
          <w:rFonts w:cstheme="minorHAnsi"/>
          <w:bCs/>
          <w:sz w:val="24"/>
          <w:szCs w:val="24"/>
        </w:rPr>
        <w:t>sjednice Upravnog vijeća</w:t>
      </w:r>
    </w:p>
    <w:bookmarkEnd w:id="0"/>
    <w:p w14:paraId="54FB20B0" w14:textId="0A8EC292" w:rsidR="00DC3DDE" w:rsidRDefault="00DC3DDE" w:rsidP="00DC3DDE">
      <w:pPr>
        <w:pStyle w:val="Odlomakpopisa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Rješavanje pristiglih žalbi na Rješenje o privremenim rezultatima upisa u Dječji vrtić VLADIMIR NAZOR u pedagoškoj godini 2025./2026.</w:t>
      </w:r>
    </w:p>
    <w:p w14:paraId="5C5858E4" w14:textId="4D1CCE29" w:rsidR="00DC3DDE" w:rsidRDefault="00DC3DDE" w:rsidP="00BB3694">
      <w:pPr>
        <w:pStyle w:val="Odlomakpopisa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DC3DDE">
        <w:rPr>
          <w:rFonts w:cstheme="minorHAnsi"/>
          <w:sz w:val="24"/>
          <w:szCs w:val="24"/>
        </w:rPr>
        <w:t>Donošenje Odluk</w:t>
      </w:r>
      <w:r w:rsidR="00D865AD">
        <w:rPr>
          <w:rFonts w:cstheme="minorHAnsi"/>
          <w:sz w:val="24"/>
          <w:szCs w:val="24"/>
        </w:rPr>
        <w:t>e</w:t>
      </w:r>
      <w:r w:rsidRPr="00DC3DDE">
        <w:rPr>
          <w:rFonts w:cstheme="minorHAnsi"/>
          <w:sz w:val="24"/>
          <w:szCs w:val="24"/>
        </w:rPr>
        <w:t xml:space="preserve"> za raspisivanje natječaja za radna mjesta</w:t>
      </w:r>
      <w:r>
        <w:rPr>
          <w:rFonts w:cstheme="minorHAnsi"/>
          <w:sz w:val="24"/>
          <w:szCs w:val="24"/>
        </w:rPr>
        <w:t>:</w:t>
      </w:r>
    </w:p>
    <w:p w14:paraId="2E29B35E" w14:textId="1A3F63E5" w:rsidR="00DC3DDE" w:rsidRDefault="00DC3DDE" w:rsidP="00DC3DDE">
      <w:pPr>
        <w:pStyle w:val="Odlomakpopisa"/>
        <w:spacing w:line="360" w:lineRule="auto"/>
        <w:ind w:left="360"/>
        <w:jc w:val="both"/>
        <w:rPr>
          <w:rFonts w:cstheme="minorHAnsi"/>
          <w:sz w:val="24"/>
          <w:szCs w:val="24"/>
        </w:rPr>
      </w:pPr>
      <w:r w:rsidRPr="00DC3DDE">
        <w:rPr>
          <w:rFonts w:cstheme="minorHAnsi"/>
          <w:sz w:val="24"/>
          <w:szCs w:val="24"/>
        </w:rPr>
        <w:t xml:space="preserve">a) </w:t>
      </w:r>
      <w:r>
        <w:rPr>
          <w:rFonts w:cstheme="minorHAnsi"/>
          <w:sz w:val="24"/>
          <w:szCs w:val="24"/>
        </w:rPr>
        <w:t>odgojitelj/</w:t>
      </w:r>
      <w:proofErr w:type="spellStart"/>
      <w:r>
        <w:rPr>
          <w:rFonts w:cstheme="minorHAnsi"/>
          <w:sz w:val="24"/>
          <w:szCs w:val="24"/>
        </w:rPr>
        <w:t>ica</w:t>
      </w:r>
      <w:proofErr w:type="spellEnd"/>
      <w:r>
        <w:rPr>
          <w:rFonts w:cstheme="minorHAnsi"/>
          <w:sz w:val="24"/>
          <w:szCs w:val="24"/>
        </w:rPr>
        <w:t xml:space="preserve"> na određeno puno radno vrijeme kao zamjena za privremeno nenazočnog </w:t>
      </w:r>
      <w:r w:rsidR="00D865AD">
        <w:rPr>
          <w:rFonts w:cstheme="minorHAnsi"/>
          <w:sz w:val="24"/>
          <w:szCs w:val="24"/>
        </w:rPr>
        <w:t>djelatnika</w:t>
      </w:r>
      <w:r>
        <w:rPr>
          <w:rFonts w:cstheme="minorHAnsi"/>
          <w:sz w:val="24"/>
          <w:szCs w:val="24"/>
        </w:rPr>
        <w:t xml:space="preserve"> ( 2 izvršitelja/</w:t>
      </w:r>
      <w:proofErr w:type="spellStart"/>
      <w:r>
        <w:rPr>
          <w:rFonts w:cstheme="minorHAnsi"/>
          <w:sz w:val="24"/>
          <w:szCs w:val="24"/>
        </w:rPr>
        <w:t>ice</w:t>
      </w:r>
      <w:proofErr w:type="spellEnd"/>
      <w:r>
        <w:rPr>
          <w:rFonts w:cstheme="minorHAnsi"/>
          <w:sz w:val="24"/>
          <w:szCs w:val="24"/>
        </w:rPr>
        <w:t xml:space="preserve">) </w:t>
      </w:r>
    </w:p>
    <w:p w14:paraId="621122AF" w14:textId="360FA0EF" w:rsidR="00DC3DDE" w:rsidRDefault="00DC3DDE" w:rsidP="00DC3DDE">
      <w:pPr>
        <w:pStyle w:val="Odlomakpopisa"/>
        <w:spacing w:line="360" w:lineRule="auto"/>
        <w:ind w:left="36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b) odgojitelj/</w:t>
      </w:r>
      <w:proofErr w:type="spellStart"/>
      <w:r>
        <w:rPr>
          <w:rFonts w:cstheme="minorHAnsi"/>
          <w:sz w:val="24"/>
          <w:szCs w:val="24"/>
        </w:rPr>
        <w:t>ica</w:t>
      </w:r>
      <w:proofErr w:type="spellEnd"/>
      <w:r>
        <w:rPr>
          <w:rFonts w:cstheme="minorHAnsi"/>
          <w:sz w:val="24"/>
          <w:szCs w:val="24"/>
        </w:rPr>
        <w:t xml:space="preserve"> na </w:t>
      </w:r>
      <w:r w:rsidR="004F0168">
        <w:rPr>
          <w:rFonts w:cstheme="minorHAnsi"/>
          <w:sz w:val="24"/>
          <w:szCs w:val="24"/>
        </w:rPr>
        <w:t>ne</w:t>
      </w:r>
      <w:r>
        <w:rPr>
          <w:rFonts w:cstheme="minorHAnsi"/>
          <w:sz w:val="24"/>
          <w:szCs w:val="24"/>
        </w:rPr>
        <w:t>određeno nepuno radno vrijeme (</w:t>
      </w:r>
      <w:r w:rsidR="009D3610">
        <w:rPr>
          <w:rFonts w:cstheme="minorHAnsi"/>
          <w:sz w:val="24"/>
          <w:szCs w:val="24"/>
        </w:rPr>
        <w:t>1 izvršitelj/</w:t>
      </w:r>
      <w:proofErr w:type="spellStart"/>
      <w:r w:rsidR="009D3610">
        <w:rPr>
          <w:rFonts w:cstheme="minorHAnsi"/>
          <w:sz w:val="24"/>
          <w:szCs w:val="24"/>
        </w:rPr>
        <w:t>ica</w:t>
      </w:r>
      <w:proofErr w:type="spellEnd"/>
      <w:r w:rsidR="009D3610">
        <w:rPr>
          <w:rFonts w:cstheme="minorHAnsi"/>
          <w:sz w:val="24"/>
          <w:szCs w:val="24"/>
        </w:rPr>
        <w:t xml:space="preserve"> na </w:t>
      </w:r>
      <w:r>
        <w:rPr>
          <w:rFonts w:cstheme="minorHAnsi"/>
          <w:sz w:val="24"/>
          <w:szCs w:val="24"/>
        </w:rPr>
        <w:t xml:space="preserve">30 sati tjedno)  </w:t>
      </w:r>
    </w:p>
    <w:p w14:paraId="39D40DC2" w14:textId="041D74DC" w:rsidR="00F9257C" w:rsidRDefault="009D3610" w:rsidP="00F9257C">
      <w:pPr>
        <w:pStyle w:val="Odlomakpopisa"/>
        <w:spacing w:line="360" w:lineRule="auto"/>
        <w:ind w:left="36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c) </w:t>
      </w:r>
      <w:r w:rsidR="00F9257C" w:rsidRPr="00F9257C">
        <w:rPr>
          <w:rFonts w:cstheme="minorHAnsi"/>
          <w:sz w:val="24"/>
          <w:szCs w:val="24"/>
        </w:rPr>
        <w:t>odgojitelj/</w:t>
      </w:r>
      <w:proofErr w:type="spellStart"/>
      <w:r w:rsidR="00F9257C" w:rsidRPr="00F9257C">
        <w:rPr>
          <w:rFonts w:cstheme="minorHAnsi"/>
          <w:sz w:val="24"/>
          <w:szCs w:val="24"/>
        </w:rPr>
        <w:t>ica</w:t>
      </w:r>
      <w:proofErr w:type="spellEnd"/>
      <w:r w:rsidR="00F9257C" w:rsidRPr="00F9257C">
        <w:rPr>
          <w:rFonts w:cstheme="minorHAnsi"/>
          <w:sz w:val="24"/>
          <w:szCs w:val="24"/>
        </w:rPr>
        <w:t xml:space="preserve"> na određeno puno radno vrijeme za rad u programu ranog učenja talijanskog jezika</w:t>
      </w:r>
      <w:r w:rsidR="00F9257C">
        <w:rPr>
          <w:rFonts w:cstheme="minorHAnsi"/>
          <w:sz w:val="24"/>
          <w:szCs w:val="24"/>
        </w:rPr>
        <w:t xml:space="preserve"> kao zamjena za privremeno nenazočnog </w:t>
      </w:r>
      <w:r w:rsidR="00D865AD">
        <w:rPr>
          <w:rFonts w:cstheme="minorHAnsi"/>
          <w:sz w:val="24"/>
          <w:szCs w:val="24"/>
        </w:rPr>
        <w:t>djelatnika</w:t>
      </w:r>
      <w:r w:rsidR="00F9257C">
        <w:rPr>
          <w:rFonts w:cstheme="minorHAnsi"/>
          <w:sz w:val="24"/>
          <w:szCs w:val="24"/>
        </w:rPr>
        <w:t xml:space="preserve"> (1 izvršitelj/</w:t>
      </w:r>
      <w:proofErr w:type="spellStart"/>
      <w:r w:rsidR="00F9257C">
        <w:rPr>
          <w:rFonts w:cstheme="minorHAnsi"/>
          <w:sz w:val="24"/>
          <w:szCs w:val="24"/>
        </w:rPr>
        <w:t>ica</w:t>
      </w:r>
      <w:proofErr w:type="spellEnd"/>
      <w:r w:rsidR="00F9257C">
        <w:rPr>
          <w:rFonts w:cstheme="minorHAnsi"/>
          <w:sz w:val="24"/>
          <w:szCs w:val="24"/>
        </w:rPr>
        <w:t xml:space="preserve">) </w:t>
      </w:r>
    </w:p>
    <w:p w14:paraId="515F8F3D" w14:textId="2775F9F2" w:rsidR="009D3610" w:rsidRPr="00DC3DDE" w:rsidRDefault="00F9257C" w:rsidP="009C610E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4.   Razno </w:t>
      </w:r>
    </w:p>
    <w:p w14:paraId="036A76DB" w14:textId="77777777" w:rsidR="00E81770" w:rsidRDefault="00E81770" w:rsidP="00E81770">
      <w:pPr>
        <w:pStyle w:val="Odlomakpopisa"/>
        <w:spacing w:line="360" w:lineRule="auto"/>
        <w:ind w:left="360"/>
        <w:jc w:val="both"/>
        <w:rPr>
          <w:rFonts w:cstheme="minorHAnsi"/>
          <w:sz w:val="24"/>
          <w:szCs w:val="24"/>
        </w:rPr>
      </w:pPr>
    </w:p>
    <w:p w14:paraId="1269ED71" w14:textId="6316F965" w:rsidR="00792BF0" w:rsidRDefault="00792BF0" w:rsidP="00E81770">
      <w:pPr>
        <w:pStyle w:val="Odlomakpopisa"/>
        <w:spacing w:line="360" w:lineRule="auto"/>
        <w:ind w:left="3900" w:firstLine="348"/>
        <w:jc w:val="both"/>
        <w:rPr>
          <w:rFonts w:cstheme="minorHAnsi"/>
          <w:sz w:val="24"/>
          <w:szCs w:val="24"/>
        </w:rPr>
      </w:pPr>
      <w:r w:rsidRPr="00E81770">
        <w:rPr>
          <w:rFonts w:cstheme="minorHAnsi"/>
          <w:sz w:val="24"/>
          <w:szCs w:val="24"/>
        </w:rPr>
        <w:t>PREDSJEDNICA UPRAVNOG VIJEĆA</w:t>
      </w:r>
    </w:p>
    <w:p w14:paraId="20DBF243" w14:textId="77777777" w:rsidR="009C610E" w:rsidRPr="00E81770" w:rsidRDefault="009C610E" w:rsidP="00E81770">
      <w:pPr>
        <w:pStyle w:val="Odlomakpopisa"/>
        <w:spacing w:line="360" w:lineRule="auto"/>
        <w:ind w:left="3900" w:firstLine="348"/>
        <w:jc w:val="both"/>
        <w:rPr>
          <w:rFonts w:cstheme="minorHAnsi"/>
          <w:sz w:val="24"/>
          <w:szCs w:val="24"/>
        </w:rPr>
      </w:pPr>
    </w:p>
    <w:p w14:paraId="27B207D6" w14:textId="7B60525F" w:rsidR="00F0581E" w:rsidRDefault="00F0581E" w:rsidP="00F0581E">
      <w:pPr>
        <w:ind w:left="424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Neva Andonov Lipovac, </w:t>
      </w:r>
      <w:proofErr w:type="spellStart"/>
      <w:r>
        <w:rPr>
          <w:rFonts w:cstheme="minorHAnsi"/>
          <w:sz w:val="24"/>
          <w:szCs w:val="24"/>
        </w:rPr>
        <w:t>mag.oec</w:t>
      </w:r>
      <w:proofErr w:type="spellEnd"/>
      <w:r>
        <w:rPr>
          <w:rFonts w:cstheme="minorHAnsi"/>
          <w:sz w:val="24"/>
          <w:szCs w:val="24"/>
        </w:rPr>
        <w:t>.</w:t>
      </w:r>
      <w:r w:rsidR="00E81770">
        <w:rPr>
          <w:rFonts w:cstheme="minorHAnsi"/>
          <w:sz w:val="24"/>
          <w:szCs w:val="24"/>
        </w:rPr>
        <w:t xml:space="preserve"> </w:t>
      </w:r>
    </w:p>
    <w:p w14:paraId="73E372D5" w14:textId="77777777" w:rsidR="00F0581E" w:rsidRPr="00D43792" w:rsidRDefault="00F0581E" w:rsidP="00F0581E">
      <w:pPr>
        <w:spacing w:after="0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D</w:t>
      </w:r>
      <w:r w:rsidRPr="00D43792">
        <w:rPr>
          <w:rFonts w:cstheme="minorHAnsi"/>
          <w:sz w:val="24"/>
          <w:szCs w:val="24"/>
          <w:u w:val="single"/>
        </w:rPr>
        <w:t>ostaviti:</w:t>
      </w:r>
    </w:p>
    <w:p w14:paraId="77B94A44" w14:textId="77777777" w:rsidR="00F0581E" w:rsidRPr="00D43792" w:rsidRDefault="00F0581E" w:rsidP="00F0581E">
      <w:pPr>
        <w:spacing w:after="0"/>
        <w:rPr>
          <w:rFonts w:cstheme="minorHAnsi"/>
          <w:sz w:val="24"/>
          <w:szCs w:val="24"/>
        </w:rPr>
      </w:pPr>
      <w:r w:rsidRPr="00D43792">
        <w:rPr>
          <w:rFonts w:cstheme="minorHAnsi"/>
          <w:sz w:val="24"/>
          <w:szCs w:val="24"/>
        </w:rPr>
        <w:t>- članovima Upravnog vijeća</w:t>
      </w:r>
    </w:p>
    <w:p w14:paraId="1A62FA55" w14:textId="77777777" w:rsidR="00F0581E" w:rsidRPr="00D43792" w:rsidRDefault="00F0581E" w:rsidP="00F0581E">
      <w:pPr>
        <w:spacing w:after="0"/>
        <w:rPr>
          <w:rFonts w:cstheme="minorHAnsi"/>
          <w:sz w:val="24"/>
          <w:szCs w:val="24"/>
        </w:rPr>
      </w:pPr>
      <w:r w:rsidRPr="00D43792">
        <w:rPr>
          <w:rFonts w:cstheme="minorHAnsi"/>
          <w:sz w:val="24"/>
          <w:szCs w:val="24"/>
        </w:rPr>
        <w:t>- ravnateljici vrtića</w:t>
      </w:r>
    </w:p>
    <w:p w14:paraId="622A4A72" w14:textId="77777777" w:rsidR="00F0581E" w:rsidRPr="00D43792" w:rsidRDefault="00F0581E" w:rsidP="00F0581E">
      <w:pPr>
        <w:spacing w:after="0"/>
        <w:rPr>
          <w:rFonts w:cstheme="minorHAnsi"/>
          <w:sz w:val="24"/>
          <w:szCs w:val="24"/>
        </w:rPr>
      </w:pPr>
      <w:r w:rsidRPr="00D43792">
        <w:rPr>
          <w:rFonts w:cstheme="minorHAnsi"/>
          <w:sz w:val="24"/>
          <w:szCs w:val="24"/>
        </w:rPr>
        <w:t>- pismohrana</w:t>
      </w:r>
    </w:p>
    <w:p w14:paraId="0B76E0C4" w14:textId="77777777" w:rsidR="00F0581E" w:rsidRPr="00D43792" w:rsidRDefault="00F0581E" w:rsidP="00F0581E">
      <w:pPr>
        <w:rPr>
          <w:rFonts w:ascii="Arial" w:hAnsi="Arial" w:cs="Arial"/>
          <w:sz w:val="24"/>
          <w:szCs w:val="24"/>
        </w:rPr>
      </w:pPr>
    </w:p>
    <w:p w14:paraId="4525BC56" w14:textId="77777777" w:rsidR="00852616" w:rsidRDefault="00852616"/>
    <w:sectPr w:rsidR="00852616">
      <w:pgSz w:w="11906" w:h="16838"/>
      <w:pgMar w:top="993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72DD3"/>
    <w:multiLevelType w:val="hybridMultilevel"/>
    <w:tmpl w:val="4288D750"/>
    <w:lvl w:ilvl="0" w:tplc="D46005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05493"/>
    <w:multiLevelType w:val="hybridMultilevel"/>
    <w:tmpl w:val="B5DEAD4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2333567"/>
    <w:multiLevelType w:val="hybridMultilevel"/>
    <w:tmpl w:val="20A60BE8"/>
    <w:lvl w:ilvl="0" w:tplc="FB7EC334">
      <w:start w:val="60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3621C5A"/>
    <w:multiLevelType w:val="hybridMultilevel"/>
    <w:tmpl w:val="D69835C2"/>
    <w:lvl w:ilvl="0" w:tplc="5492C75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8C13F52"/>
    <w:multiLevelType w:val="hybridMultilevel"/>
    <w:tmpl w:val="DB7480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354058">
    <w:abstractNumId w:val="1"/>
  </w:num>
  <w:num w:numId="2" w16cid:durableId="667490110">
    <w:abstractNumId w:val="4"/>
  </w:num>
  <w:num w:numId="3" w16cid:durableId="1411779647">
    <w:abstractNumId w:val="3"/>
  </w:num>
  <w:num w:numId="4" w16cid:durableId="1265961663">
    <w:abstractNumId w:val="2"/>
  </w:num>
  <w:num w:numId="5" w16cid:durableId="1279802239">
    <w:abstractNumId w:val="0"/>
  </w:num>
  <w:num w:numId="6" w16cid:durableId="14949551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81E"/>
    <w:rsid w:val="00004280"/>
    <w:rsid w:val="00010A0D"/>
    <w:rsid w:val="000335DA"/>
    <w:rsid w:val="00036DAA"/>
    <w:rsid w:val="0007157F"/>
    <w:rsid w:val="00085C8D"/>
    <w:rsid w:val="000B38B2"/>
    <w:rsid w:val="00145141"/>
    <w:rsid w:val="00146B85"/>
    <w:rsid w:val="001651B5"/>
    <w:rsid w:val="00194D95"/>
    <w:rsid w:val="001E0DC7"/>
    <w:rsid w:val="0020084F"/>
    <w:rsid w:val="002431EF"/>
    <w:rsid w:val="00243405"/>
    <w:rsid w:val="00280C34"/>
    <w:rsid w:val="00295AB5"/>
    <w:rsid w:val="002D1EAF"/>
    <w:rsid w:val="002D5B51"/>
    <w:rsid w:val="002E39AF"/>
    <w:rsid w:val="00303839"/>
    <w:rsid w:val="003153C5"/>
    <w:rsid w:val="00323A71"/>
    <w:rsid w:val="0034542B"/>
    <w:rsid w:val="003627A0"/>
    <w:rsid w:val="003A7788"/>
    <w:rsid w:val="003E2946"/>
    <w:rsid w:val="003E690B"/>
    <w:rsid w:val="003F4D11"/>
    <w:rsid w:val="003F52F0"/>
    <w:rsid w:val="00400CA9"/>
    <w:rsid w:val="00450C58"/>
    <w:rsid w:val="00484E36"/>
    <w:rsid w:val="004F0168"/>
    <w:rsid w:val="004F6C20"/>
    <w:rsid w:val="00523F05"/>
    <w:rsid w:val="00561378"/>
    <w:rsid w:val="0056529A"/>
    <w:rsid w:val="00581D2A"/>
    <w:rsid w:val="00594F89"/>
    <w:rsid w:val="005B3714"/>
    <w:rsid w:val="005B65AA"/>
    <w:rsid w:val="005C7B25"/>
    <w:rsid w:val="005E099A"/>
    <w:rsid w:val="00623516"/>
    <w:rsid w:val="00643BF5"/>
    <w:rsid w:val="006E38AD"/>
    <w:rsid w:val="0071410F"/>
    <w:rsid w:val="00740332"/>
    <w:rsid w:val="0074403B"/>
    <w:rsid w:val="00754DC0"/>
    <w:rsid w:val="00756B7A"/>
    <w:rsid w:val="00792BF0"/>
    <w:rsid w:val="007958A4"/>
    <w:rsid w:val="007A3544"/>
    <w:rsid w:val="007E2F7C"/>
    <w:rsid w:val="00852616"/>
    <w:rsid w:val="0089712D"/>
    <w:rsid w:val="008A3459"/>
    <w:rsid w:val="008B3DE1"/>
    <w:rsid w:val="008C1353"/>
    <w:rsid w:val="00906CBC"/>
    <w:rsid w:val="00911A67"/>
    <w:rsid w:val="009355E3"/>
    <w:rsid w:val="00944B46"/>
    <w:rsid w:val="00996D89"/>
    <w:rsid w:val="009A107D"/>
    <w:rsid w:val="009A3FFE"/>
    <w:rsid w:val="009C3E6F"/>
    <w:rsid w:val="009C4CE7"/>
    <w:rsid w:val="009C610E"/>
    <w:rsid w:val="009D3610"/>
    <w:rsid w:val="00A35449"/>
    <w:rsid w:val="00A537D9"/>
    <w:rsid w:val="00A81C20"/>
    <w:rsid w:val="00AA4835"/>
    <w:rsid w:val="00AE4A72"/>
    <w:rsid w:val="00B0623D"/>
    <w:rsid w:val="00B752C3"/>
    <w:rsid w:val="00BB0D7A"/>
    <w:rsid w:val="00BB2F79"/>
    <w:rsid w:val="00BC1583"/>
    <w:rsid w:val="00BC1DC4"/>
    <w:rsid w:val="00C336BF"/>
    <w:rsid w:val="00C77741"/>
    <w:rsid w:val="00CF606F"/>
    <w:rsid w:val="00D10974"/>
    <w:rsid w:val="00D62E8D"/>
    <w:rsid w:val="00D74C00"/>
    <w:rsid w:val="00D763B3"/>
    <w:rsid w:val="00D865AD"/>
    <w:rsid w:val="00DA342E"/>
    <w:rsid w:val="00DC3DDE"/>
    <w:rsid w:val="00E02FD4"/>
    <w:rsid w:val="00E17E51"/>
    <w:rsid w:val="00E30B01"/>
    <w:rsid w:val="00E60556"/>
    <w:rsid w:val="00E64BF8"/>
    <w:rsid w:val="00E81770"/>
    <w:rsid w:val="00EA14AD"/>
    <w:rsid w:val="00EC39D5"/>
    <w:rsid w:val="00ED5A48"/>
    <w:rsid w:val="00ED709E"/>
    <w:rsid w:val="00EE1384"/>
    <w:rsid w:val="00EF3ADD"/>
    <w:rsid w:val="00EF7D47"/>
    <w:rsid w:val="00F0581E"/>
    <w:rsid w:val="00F9257C"/>
    <w:rsid w:val="00F9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9EB7D"/>
  <w15:chartTrackingRefBased/>
  <w15:docId w15:val="{37B8900B-31A6-497A-8EDD-CD4F423E1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81E"/>
    <w:pPr>
      <w:spacing w:after="200" w:line="276" w:lineRule="auto"/>
    </w:pPr>
    <w:rPr>
      <w:kern w:val="0"/>
      <w14:ligatures w14:val="none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925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0581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F9257C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styleId="Referencakomentara">
    <w:name w:val="annotation reference"/>
    <w:basedOn w:val="Zadanifontodlomka"/>
    <w:uiPriority w:val="99"/>
    <w:semiHidden/>
    <w:unhideWhenUsed/>
    <w:rsid w:val="00BB2F7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B2F79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B2F79"/>
    <w:rPr>
      <w:kern w:val="0"/>
      <w:sz w:val="20"/>
      <w:szCs w:val="20"/>
      <w14:ligatures w14:val="none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B2F7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B2F79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2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Vrtic Kastav</dc:creator>
  <cp:keywords/>
  <dc:description/>
  <cp:lastModifiedBy>Vrtic Kastav</cp:lastModifiedBy>
  <cp:revision>30</cp:revision>
  <cp:lastPrinted>2025-06-11T08:03:00Z</cp:lastPrinted>
  <dcterms:created xsi:type="dcterms:W3CDTF">2023-06-19T09:33:00Z</dcterms:created>
  <dcterms:modified xsi:type="dcterms:W3CDTF">2025-06-13T06:29:00Z</dcterms:modified>
</cp:coreProperties>
</file>