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284593C3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Kastav, </w:t>
      </w:r>
      <w:r w:rsidR="002D0C02">
        <w:rPr>
          <w:rFonts w:cstheme="minorHAnsi"/>
          <w:color w:val="000000" w:themeColor="text1"/>
          <w:sz w:val="24"/>
          <w:szCs w:val="24"/>
        </w:rPr>
        <w:t>21</w:t>
      </w:r>
      <w:r w:rsidR="006E006E">
        <w:rPr>
          <w:rFonts w:cstheme="minorHAnsi"/>
          <w:sz w:val="24"/>
          <w:szCs w:val="24"/>
        </w:rPr>
        <w:t>. studenog 2023.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14A0567E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601-07/23-01/6</w:t>
      </w:r>
      <w:r w:rsidR="002D0C02">
        <w:rPr>
          <w:rFonts w:cstheme="minorHAnsi"/>
          <w:sz w:val="24"/>
          <w:szCs w:val="24"/>
        </w:rPr>
        <w:t>5</w:t>
      </w:r>
    </w:p>
    <w:p w14:paraId="281A8EC1" w14:textId="5BD0B89B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2170-7-1-09-23-0</w:t>
      </w:r>
      <w:r w:rsidR="002D0C02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4E98BE16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6</w:t>
      </w:r>
      <w:r w:rsidR="002D0C0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e - sjednic</w:t>
      </w:r>
      <w:r w:rsidR="002D0C0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se održala elektronskim putem u p</w:t>
      </w:r>
      <w:r w:rsidR="002D0C02">
        <w:rPr>
          <w:rFonts w:cstheme="minorHAnsi"/>
          <w:sz w:val="24"/>
          <w:szCs w:val="24"/>
        </w:rPr>
        <w:t>etak</w:t>
      </w:r>
      <w:r>
        <w:rPr>
          <w:rFonts w:cstheme="minorHAnsi"/>
          <w:sz w:val="24"/>
          <w:szCs w:val="24"/>
        </w:rPr>
        <w:t xml:space="preserve"> </w:t>
      </w:r>
      <w:r w:rsidR="002D0C02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. </w:t>
      </w:r>
      <w:r w:rsidR="006E006E">
        <w:rPr>
          <w:rFonts w:cstheme="minorHAnsi"/>
          <w:sz w:val="24"/>
          <w:szCs w:val="24"/>
        </w:rPr>
        <w:t>studenog</w:t>
      </w:r>
      <w:r>
        <w:rPr>
          <w:rFonts w:cstheme="minorHAnsi"/>
          <w:sz w:val="24"/>
          <w:szCs w:val="24"/>
        </w:rPr>
        <w:t xml:space="preserve"> 2023. g. 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7DFBFB3B" w14:textId="77777777" w:rsidR="002D0C02" w:rsidRDefault="002D0C02" w:rsidP="002D0C02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61. sjednice Upravnog vijeća</w:t>
      </w:r>
    </w:p>
    <w:p w14:paraId="46E20F2D" w14:textId="77777777" w:rsidR="002D0C02" w:rsidRDefault="002D0C02" w:rsidP="002D0C02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64. e - sjednice Upravnog vijeća</w:t>
      </w:r>
    </w:p>
    <w:p w14:paraId="696D1E37" w14:textId="77777777" w:rsidR="002D0C02" w:rsidRDefault="002D0C02" w:rsidP="002D0C02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financijskog plana Dječjeg vrtića VLADIMIR NAZOR za 2024. godinu s projekcijama za 2025. i 2026. godinu</w:t>
      </w:r>
    </w:p>
    <w:p w14:paraId="7E4E2864" w14:textId="77777777" w:rsidR="00542E0F" w:rsidRPr="00542E0F" w:rsidRDefault="00542E0F" w:rsidP="00542E0F">
      <w:pPr>
        <w:rPr>
          <w:rFonts w:cstheme="minorHAnsi"/>
          <w:sz w:val="24"/>
          <w:szCs w:val="24"/>
        </w:rPr>
      </w:pPr>
    </w:p>
    <w:p w14:paraId="0605F71E" w14:textId="5ED3E228" w:rsidR="00542E0F" w:rsidRDefault="00542E0F" w:rsidP="00542E0F">
      <w:pPr>
        <w:spacing w:after="0"/>
        <w:jc w:val="both"/>
        <w:rPr>
          <w:rFonts w:cstheme="minorHAnsi"/>
          <w:sz w:val="24"/>
          <w:szCs w:val="24"/>
        </w:rPr>
      </w:pPr>
      <w:r w:rsidRPr="00542E0F">
        <w:rPr>
          <w:rFonts w:cstheme="minorHAnsi"/>
          <w:b/>
          <w:bCs/>
          <w:sz w:val="24"/>
          <w:szCs w:val="24"/>
        </w:rPr>
        <w:t xml:space="preserve">Ad 1.  </w:t>
      </w:r>
      <w:r w:rsidRPr="00542E0F">
        <w:rPr>
          <w:rFonts w:cstheme="minorHAnsi"/>
          <w:sz w:val="24"/>
          <w:szCs w:val="24"/>
        </w:rPr>
        <w:t>Jednoglasnom odlukom prihvaća  se Zapisnik s 6</w:t>
      </w:r>
      <w:r>
        <w:rPr>
          <w:rFonts w:cstheme="minorHAnsi"/>
          <w:sz w:val="24"/>
          <w:szCs w:val="24"/>
        </w:rPr>
        <w:t>1</w:t>
      </w:r>
      <w:r w:rsidRPr="00542E0F">
        <w:rPr>
          <w:rFonts w:cstheme="minorHAnsi"/>
          <w:sz w:val="24"/>
          <w:szCs w:val="24"/>
        </w:rPr>
        <w:t xml:space="preserve">. sjednice Upravnog vijeća Dječjeg vrtića VLADIMIR NAZOR, Kastav. </w:t>
      </w:r>
    </w:p>
    <w:p w14:paraId="29DB5F29" w14:textId="77777777" w:rsidR="00542E0F" w:rsidRDefault="00542E0F" w:rsidP="00542E0F">
      <w:pPr>
        <w:spacing w:after="0"/>
        <w:jc w:val="both"/>
        <w:rPr>
          <w:rFonts w:cstheme="minorHAnsi"/>
          <w:sz w:val="24"/>
          <w:szCs w:val="24"/>
        </w:rPr>
      </w:pPr>
    </w:p>
    <w:p w14:paraId="3EA71D08" w14:textId="168679CA" w:rsidR="00542E0F" w:rsidRDefault="00542E0F" w:rsidP="00542E0F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2.  </w:t>
      </w:r>
      <w:r>
        <w:rPr>
          <w:rFonts w:cstheme="minorHAnsi"/>
          <w:sz w:val="24"/>
          <w:szCs w:val="24"/>
        </w:rPr>
        <w:t>Jednoglasnom odlukom prihvaća  se Zapisnik s 64</w:t>
      </w:r>
      <w:r w:rsidRPr="00542E0F">
        <w:rPr>
          <w:rFonts w:cstheme="minorHAnsi"/>
          <w:sz w:val="24"/>
          <w:szCs w:val="24"/>
        </w:rPr>
        <w:t xml:space="preserve">. e-sjednice Upravnog vijeća Dječjeg vrtića VLADIMIR NAZOR, Kastav. </w:t>
      </w:r>
    </w:p>
    <w:p w14:paraId="75F5DD09" w14:textId="77777777" w:rsidR="00542E0F" w:rsidRDefault="00542E0F" w:rsidP="00542E0F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23D03E4E" w14:textId="77777777" w:rsidR="00542E0F" w:rsidRPr="00542E0F" w:rsidRDefault="00542E0F" w:rsidP="00542E0F">
      <w:pPr>
        <w:rPr>
          <w:rFonts w:cstheme="minorHAnsi"/>
          <w:sz w:val="24"/>
          <w:szCs w:val="24"/>
        </w:rPr>
      </w:pPr>
      <w:r w:rsidRPr="00542E0F">
        <w:rPr>
          <w:rFonts w:cstheme="minorHAnsi"/>
          <w:b/>
          <w:bCs/>
          <w:sz w:val="24"/>
          <w:szCs w:val="24"/>
        </w:rPr>
        <w:t xml:space="preserve">Ad 3.  </w:t>
      </w:r>
      <w:r w:rsidRPr="00542E0F">
        <w:rPr>
          <w:rFonts w:cstheme="minorHAnsi"/>
          <w:sz w:val="24"/>
          <w:szCs w:val="24"/>
        </w:rPr>
        <w:t>Jednoglasnom odlukom prihvaća  se Prijedlog financijskog plana Dječjeg vrtića VLADIMIR NAZOR za 2024. godinu s projekcijama za 2025. i 2026. godinu</w:t>
      </w:r>
    </w:p>
    <w:p w14:paraId="0A175C44" w14:textId="06F2EAA4" w:rsidR="00542E0F" w:rsidRDefault="00542E0F" w:rsidP="00542E0F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1CA892E0" w14:textId="77777777" w:rsidR="00542E0F" w:rsidRPr="00542E0F" w:rsidRDefault="00542E0F" w:rsidP="00542E0F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3DFD6F64" w14:textId="77777777" w:rsidR="00542E0F" w:rsidRPr="00542E0F" w:rsidRDefault="00542E0F" w:rsidP="00542E0F">
      <w:pPr>
        <w:spacing w:after="0"/>
        <w:jc w:val="both"/>
        <w:rPr>
          <w:rFonts w:cstheme="minorHAnsi"/>
          <w:sz w:val="24"/>
          <w:szCs w:val="24"/>
        </w:rPr>
      </w:pPr>
    </w:p>
    <w:p w14:paraId="2BFB061E" w14:textId="77777777" w:rsidR="00542E0F" w:rsidRPr="00542E0F" w:rsidRDefault="00542E0F" w:rsidP="00542E0F">
      <w:pPr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37129339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66DA8E29" w:rsidR="00387E49" w:rsidRPr="00B5108A" w:rsidRDefault="00B5108A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Laura Pašić, mag.iur. </w:t>
      </w:r>
      <w:r w:rsidR="002A39C2">
        <w:rPr>
          <w:rFonts w:cstheme="minorHAnsi"/>
          <w:sz w:val="24"/>
          <w:szCs w:val="24"/>
        </w:rPr>
        <w:t>v.r.</w:t>
      </w:r>
      <w:r w:rsidRPr="00B5108A">
        <w:rPr>
          <w:rFonts w:cstheme="minorHAnsi"/>
          <w:sz w:val="24"/>
          <w:szCs w:val="24"/>
        </w:rPr>
        <w:t xml:space="preserve">                                              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2A39C2">
        <w:rPr>
          <w:rFonts w:cstheme="minorHAnsi"/>
          <w:sz w:val="24"/>
          <w:szCs w:val="24"/>
        </w:rPr>
        <w:t xml:space="preserve"> v.r.</w:t>
      </w:r>
      <w:r w:rsidR="00B06F6B" w:rsidRPr="00B5108A">
        <w:rPr>
          <w:rFonts w:cstheme="minorHAnsi"/>
          <w:sz w:val="24"/>
          <w:szCs w:val="24"/>
        </w:rPr>
        <w:t xml:space="preserve"> </w:t>
      </w:r>
    </w:p>
    <w:p w14:paraId="741C14C0" w14:textId="7259A693" w:rsidR="00BA49D2" w:rsidRPr="00B5108A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Pr="00B5108A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B5108A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338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7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3"/>
  </w:num>
  <w:num w:numId="2" w16cid:durableId="1641881907">
    <w:abstractNumId w:val="20"/>
  </w:num>
  <w:num w:numId="3" w16cid:durableId="529686208">
    <w:abstractNumId w:val="16"/>
  </w:num>
  <w:num w:numId="4" w16cid:durableId="943268570">
    <w:abstractNumId w:val="26"/>
  </w:num>
  <w:num w:numId="5" w16cid:durableId="1812477538">
    <w:abstractNumId w:val="7"/>
  </w:num>
  <w:num w:numId="6" w16cid:durableId="1031493950">
    <w:abstractNumId w:val="30"/>
  </w:num>
  <w:num w:numId="7" w16cid:durableId="710229604">
    <w:abstractNumId w:val="2"/>
  </w:num>
  <w:num w:numId="8" w16cid:durableId="27788130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8"/>
  </w:num>
  <w:num w:numId="10" w16cid:durableId="526527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1"/>
  </w:num>
  <w:num w:numId="12" w16cid:durableId="517624317">
    <w:abstractNumId w:val="25"/>
  </w:num>
  <w:num w:numId="13" w16cid:durableId="81032121">
    <w:abstractNumId w:val="28"/>
  </w:num>
  <w:num w:numId="14" w16cid:durableId="1435247242">
    <w:abstractNumId w:val="11"/>
  </w:num>
  <w:num w:numId="15" w16cid:durableId="691690833">
    <w:abstractNumId w:val="3"/>
  </w:num>
  <w:num w:numId="16" w16cid:durableId="1665670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2"/>
  </w:num>
  <w:num w:numId="18" w16cid:durableId="1071275626">
    <w:abstractNumId w:val="0"/>
  </w:num>
  <w:num w:numId="19" w16cid:durableId="326371329">
    <w:abstractNumId w:val="9"/>
  </w:num>
  <w:num w:numId="20" w16cid:durableId="286081999">
    <w:abstractNumId w:val="19"/>
  </w:num>
  <w:num w:numId="21" w16cid:durableId="628628711">
    <w:abstractNumId w:val="6"/>
  </w:num>
  <w:num w:numId="22" w16cid:durableId="192885639">
    <w:abstractNumId w:val="27"/>
  </w:num>
  <w:num w:numId="23" w16cid:durableId="412745870">
    <w:abstractNumId w:val="29"/>
  </w:num>
  <w:num w:numId="24" w16cid:durableId="63839443">
    <w:abstractNumId w:val="4"/>
  </w:num>
  <w:num w:numId="25" w16cid:durableId="1152135445">
    <w:abstractNumId w:val="12"/>
  </w:num>
  <w:num w:numId="26" w16cid:durableId="1435327510">
    <w:abstractNumId w:val="5"/>
  </w:num>
  <w:num w:numId="27" w16cid:durableId="944924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3"/>
  </w:num>
  <w:num w:numId="29" w16cid:durableId="1240554495">
    <w:abstractNumId w:val="8"/>
  </w:num>
  <w:num w:numId="30" w16cid:durableId="423380845">
    <w:abstractNumId w:val="17"/>
  </w:num>
  <w:num w:numId="31" w16cid:durableId="1512454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4"/>
  </w:num>
  <w:num w:numId="33" w16cid:durableId="1023018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8"/>
  </w:num>
  <w:num w:numId="35" w16cid:durableId="822354751">
    <w:abstractNumId w:val="15"/>
  </w:num>
  <w:num w:numId="36" w16cid:durableId="33122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3447320">
    <w:abstractNumId w:val="10"/>
  </w:num>
  <w:num w:numId="38" w16cid:durableId="37900813">
    <w:abstractNumId w:val="24"/>
  </w:num>
  <w:num w:numId="39" w16cid:durableId="148250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A39C2"/>
    <w:rsid w:val="002B3615"/>
    <w:rsid w:val="002C00C4"/>
    <w:rsid w:val="002D0C02"/>
    <w:rsid w:val="002D39C1"/>
    <w:rsid w:val="002D57E7"/>
    <w:rsid w:val="002E233C"/>
    <w:rsid w:val="002E41AA"/>
    <w:rsid w:val="002F3CE7"/>
    <w:rsid w:val="002F62E6"/>
    <w:rsid w:val="00315FD9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2E0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E006E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13ED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55</cp:revision>
  <cp:lastPrinted>2022-06-14T06:43:00Z</cp:lastPrinted>
  <dcterms:created xsi:type="dcterms:W3CDTF">2022-02-10T11:13:00Z</dcterms:created>
  <dcterms:modified xsi:type="dcterms:W3CDTF">2023-11-27T09:27:00Z</dcterms:modified>
</cp:coreProperties>
</file>